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059B6C" w14:textId="1D3C60FD" w:rsidR="00514DC7" w:rsidRPr="007D5514" w:rsidRDefault="00514DC7" w:rsidP="00514DC7">
      <w:pPr>
        <w:jc w:val="right"/>
        <w:rPr>
          <w:b/>
        </w:rPr>
      </w:pPr>
      <w:r w:rsidRPr="007D5514">
        <w:rPr>
          <w:b/>
        </w:rPr>
        <w:t>Załącznik nr 3 do SWZ</w:t>
      </w:r>
    </w:p>
    <w:p w14:paraId="0F8DEF29" w14:textId="77777777" w:rsidR="003D45ED" w:rsidRPr="003D45ED" w:rsidRDefault="003D45ED" w:rsidP="003D45ED">
      <w:pPr>
        <w:jc w:val="right"/>
        <w:rPr>
          <w:b/>
          <w:i/>
          <w:u w:val="single"/>
        </w:rPr>
      </w:pPr>
      <w:r w:rsidRPr="003D45ED">
        <w:rPr>
          <w:b/>
        </w:rPr>
        <w:t>Nr postępowania: DZ.260.2.2026</w:t>
      </w:r>
    </w:p>
    <w:p w14:paraId="316A12C1" w14:textId="1EF09B99" w:rsidR="00514DC7" w:rsidRPr="007D5514" w:rsidRDefault="00514DC7" w:rsidP="00514DC7">
      <w:pPr>
        <w:jc w:val="right"/>
        <w:rPr>
          <w:b/>
        </w:rPr>
      </w:pPr>
    </w:p>
    <w:p w14:paraId="3456AA86" w14:textId="77777777" w:rsidR="00514DC7" w:rsidRPr="007D5514" w:rsidRDefault="00514DC7" w:rsidP="00216D5A">
      <w:pPr>
        <w:jc w:val="center"/>
        <w:rPr>
          <w:b/>
        </w:rPr>
      </w:pPr>
    </w:p>
    <w:p w14:paraId="40B40A1D" w14:textId="77777777" w:rsidR="00514DC7" w:rsidRPr="007D5514" w:rsidRDefault="00514DC7" w:rsidP="00216D5A">
      <w:pPr>
        <w:jc w:val="center"/>
        <w:rPr>
          <w:b/>
        </w:rPr>
      </w:pPr>
    </w:p>
    <w:p w14:paraId="6FEC09E8" w14:textId="2953919B" w:rsidR="00216D5A" w:rsidRPr="007D5514" w:rsidRDefault="00216D5A" w:rsidP="00216D5A">
      <w:pPr>
        <w:jc w:val="center"/>
        <w:rPr>
          <w:b/>
        </w:rPr>
      </w:pPr>
      <w:r w:rsidRPr="007D5514">
        <w:rPr>
          <w:b/>
        </w:rPr>
        <w:t>UMOWA NR RPR/</w:t>
      </w:r>
      <w:r w:rsidR="00CF7FFB" w:rsidRPr="007D5514">
        <w:rPr>
          <w:b/>
        </w:rPr>
        <w:t>………..</w:t>
      </w:r>
      <w:r w:rsidRPr="007D5514">
        <w:rPr>
          <w:b/>
        </w:rPr>
        <w:t>/202</w:t>
      </w:r>
      <w:r w:rsidR="006B0B4B" w:rsidRPr="007D5514">
        <w:rPr>
          <w:b/>
        </w:rPr>
        <w:t>6</w:t>
      </w:r>
    </w:p>
    <w:p w14:paraId="4D44FE8B" w14:textId="77777777" w:rsidR="00216D5A" w:rsidRPr="007D5514" w:rsidRDefault="00216D5A" w:rsidP="00216D5A">
      <w:pPr>
        <w:jc w:val="center"/>
        <w:rPr>
          <w:b/>
          <w:sz w:val="18"/>
          <w:szCs w:val="18"/>
        </w:rPr>
      </w:pPr>
    </w:p>
    <w:p w14:paraId="6AE5FEAC" w14:textId="306180FC" w:rsidR="00216D5A" w:rsidRPr="007D5514" w:rsidRDefault="00216D5A" w:rsidP="00216D5A">
      <w:pPr>
        <w:spacing w:line="276" w:lineRule="auto"/>
        <w:jc w:val="both"/>
        <w:rPr>
          <w:sz w:val="18"/>
          <w:szCs w:val="18"/>
        </w:rPr>
      </w:pPr>
      <w:r w:rsidRPr="007D5514">
        <w:rPr>
          <w:i/>
          <w:sz w:val="18"/>
          <w:szCs w:val="18"/>
        </w:rPr>
        <w:t xml:space="preserve">poprzedzona postępowaniem o udzielenie zamówienia publicznego przeprowadzonego w </w:t>
      </w:r>
      <w:r w:rsidRPr="007D5514">
        <w:rPr>
          <w:i/>
          <w:iCs/>
          <w:sz w:val="18"/>
          <w:szCs w:val="18"/>
        </w:rPr>
        <w:t>trybie przetargu nieograniczonego,  zgodnie z art. 132 ustawy z dnia 11 września 2019 r. Prawo zamówień publicznych (t.j.: Dz. U. z 20</w:t>
      </w:r>
      <w:r w:rsidR="00CF7FFB" w:rsidRPr="007D5514">
        <w:rPr>
          <w:i/>
          <w:iCs/>
          <w:sz w:val="18"/>
          <w:szCs w:val="18"/>
        </w:rPr>
        <w:t>2</w:t>
      </w:r>
      <w:r w:rsidR="00087A32" w:rsidRPr="007D5514">
        <w:rPr>
          <w:i/>
          <w:iCs/>
          <w:sz w:val="18"/>
          <w:szCs w:val="18"/>
        </w:rPr>
        <w:t>4</w:t>
      </w:r>
      <w:r w:rsidRPr="007D5514">
        <w:rPr>
          <w:i/>
          <w:iCs/>
          <w:sz w:val="18"/>
          <w:szCs w:val="18"/>
        </w:rPr>
        <w:t xml:space="preserve"> r., poz. 1</w:t>
      </w:r>
      <w:r w:rsidR="00087A32" w:rsidRPr="007D5514">
        <w:rPr>
          <w:i/>
          <w:iCs/>
          <w:sz w:val="18"/>
          <w:szCs w:val="18"/>
        </w:rPr>
        <w:t>320</w:t>
      </w:r>
      <w:r w:rsidRPr="007D5514">
        <w:rPr>
          <w:i/>
          <w:iCs/>
          <w:sz w:val="18"/>
          <w:szCs w:val="18"/>
        </w:rPr>
        <w:t>), przy czym warto</w:t>
      </w:r>
      <w:r w:rsidRPr="007D5514">
        <w:rPr>
          <w:sz w:val="18"/>
          <w:szCs w:val="18"/>
        </w:rPr>
        <w:t xml:space="preserve">ść </w:t>
      </w:r>
      <w:r w:rsidRPr="007D5514">
        <w:rPr>
          <w:i/>
          <w:sz w:val="18"/>
          <w:szCs w:val="18"/>
        </w:rPr>
        <w:t>zamówienia publicznego jest równa progom unijnym lub przekracza</w:t>
      </w:r>
      <w:r w:rsidRPr="007D5514">
        <w:rPr>
          <w:b/>
          <w:i/>
          <w:sz w:val="18"/>
          <w:szCs w:val="18"/>
        </w:rPr>
        <w:t xml:space="preserve"> </w:t>
      </w:r>
      <w:r w:rsidRPr="007D5514">
        <w:rPr>
          <w:i/>
          <w:sz w:val="18"/>
          <w:szCs w:val="18"/>
        </w:rPr>
        <w:t>progi unijne określone na podstawie art. 3 ust. 1 pkt 1 ustawy Prawo zamówień publicznych</w:t>
      </w:r>
    </w:p>
    <w:p w14:paraId="14680712" w14:textId="77777777" w:rsidR="00216D5A" w:rsidRPr="007D5514" w:rsidRDefault="00216D5A" w:rsidP="00216D5A">
      <w:pPr>
        <w:spacing w:line="276" w:lineRule="auto"/>
        <w:jc w:val="both"/>
        <w:rPr>
          <w:i/>
          <w:szCs w:val="24"/>
        </w:rPr>
      </w:pPr>
    </w:p>
    <w:p w14:paraId="75E3F74E" w14:textId="6EE54C4F" w:rsidR="00216D5A" w:rsidRPr="007D5514" w:rsidRDefault="00216D5A" w:rsidP="00216D5A">
      <w:pPr>
        <w:spacing w:line="276" w:lineRule="auto"/>
        <w:jc w:val="both"/>
      </w:pPr>
      <w:r w:rsidRPr="007D5514">
        <w:t xml:space="preserve">zawarta w dniu </w:t>
      </w:r>
      <w:r w:rsidR="00CF7FFB" w:rsidRPr="007D5514">
        <w:t>…</w:t>
      </w:r>
      <w:r w:rsidR="008C2723" w:rsidRPr="007D5514">
        <w:t>…………. 202</w:t>
      </w:r>
      <w:r w:rsidR="006B0B4B" w:rsidRPr="007D5514">
        <w:t>6</w:t>
      </w:r>
      <w:r w:rsidRPr="007D5514">
        <w:t xml:space="preserve"> r., </w:t>
      </w:r>
      <w:r w:rsidR="008C2723" w:rsidRPr="007D5514">
        <w:t xml:space="preserve">w Sosnowcu, </w:t>
      </w:r>
      <w:r w:rsidRPr="007D5514">
        <w:t>pomiędzy:</w:t>
      </w:r>
    </w:p>
    <w:p w14:paraId="45936D43" w14:textId="77777777" w:rsidR="00216D5A" w:rsidRPr="007D5514" w:rsidRDefault="00216D5A" w:rsidP="00216D5A">
      <w:pPr>
        <w:spacing w:line="276" w:lineRule="auto"/>
        <w:jc w:val="both"/>
      </w:pPr>
    </w:p>
    <w:p w14:paraId="43D37BFB" w14:textId="279E0A6E" w:rsidR="00216D5A" w:rsidRPr="007D5514" w:rsidRDefault="00216D5A" w:rsidP="00216D5A">
      <w:pPr>
        <w:spacing w:line="276" w:lineRule="auto"/>
        <w:jc w:val="both"/>
      </w:pPr>
      <w:r w:rsidRPr="007D5514">
        <w:rPr>
          <w:b/>
          <w:bCs/>
          <w:szCs w:val="24"/>
        </w:rPr>
        <w:t xml:space="preserve">Samodzielnym Publicznym Zakładem Opieki Zdrowotnej Rejonowym Pogotowiem Ratunkowym w Sosnowcu </w:t>
      </w:r>
      <w:r w:rsidRPr="007D5514">
        <w:rPr>
          <w:szCs w:val="24"/>
        </w:rPr>
        <w:t>z siedzibą</w:t>
      </w:r>
      <w:r w:rsidRPr="007D5514">
        <w:t xml:space="preserve"> w Sosnowcu, przy ul. </w:t>
      </w:r>
      <w:r w:rsidR="00F90465" w:rsidRPr="007D5514">
        <w:t>Kombajnistów 76</w:t>
      </w:r>
      <w:r w:rsidRPr="007D5514">
        <w:t>, 41-200 Sosnowiec, wpisanym do rejestru stowarzyszeń, innych organizacji społecznych i zawodowych, fundacji, zakładów opieki zdrowotnej Krajowego Rejestru Sądowego pod numerem KRS: 0000032984; NIP: 644-28-75-419; REGON: 271998066, reprezentowanym przez:</w:t>
      </w:r>
    </w:p>
    <w:p w14:paraId="307BCDE8" w14:textId="77777777" w:rsidR="00B82723" w:rsidRPr="007D5514" w:rsidRDefault="00B82723" w:rsidP="00B82723">
      <w:pPr>
        <w:tabs>
          <w:tab w:val="left" w:pos="1440"/>
          <w:tab w:val="left" w:pos="1800"/>
        </w:tabs>
        <w:overflowPunct w:val="0"/>
        <w:autoSpaceDE w:val="0"/>
        <w:spacing w:line="276" w:lineRule="auto"/>
        <w:jc w:val="both"/>
      </w:pPr>
    </w:p>
    <w:p w14:paraId="21382DBE" w14:textId="16CC2388" w:rsidR="00216D5A" w:rsidRPr="007D5514" w:rsidRDefault="00216D5A" w:rsidP="00B82723">
      <w:pPr>
        <w:tabs>
          <w:tab w:val="left" w:pos="1440"/>
          <w:tab w:val="left" w:pos="1800"/>
        </w:tabs>
        <w:overflowPunct w:val="0"/>
        <w:autoSpaceDE w:val="0"/>
        <w:spacing w:line="276" w:lineRule="auto"/>
        <w:jc w:val="both"/>
        <w:rPr>
          <w:b/>
          <w:bCs/>
        </w:rPr>
      </w:pPr>
      <w:r w:rsidRPr="007D5514">
        <w:rPr>
          <w:b/>
          <w:bCs/>
        </w:rPr>
        <w:t>dr hab. Klaudiusza Nadolnego – Dyrektora</w:t>
      </w:r>
      <w:r w:rsidR="008C2723" w:rsidRPr="007D5514">
        <w:rPr>
          <w:b/>
          <w:bCs/>
        </w:rPr>
        <w:t>,</w:t>
      </w:r>
    </w:p>
    <w:p w14:paraId="033F9A42" w14:textId="77777777" w:rsidR="00216D5A" w:rsidRPr="007D5514" w:rsidRDefault="00216D5A" w:rsidP="00216D5A">
      <w:pPr>
        <w:tabs>
          <w:tab w:val="left" w:pos="1440"/>
          <w:tab w:val="left" w:pos="1800"/>
        </w:tabs>
        <w:overflowPunct w:val="0"/>
        <w:autoSpaceDE w:val="0"/>
        <w:spacing w:line="276" w:lineRule="auto"/>
        <w:ind w:left="360"/>
        <w:jc w:val="both"/>
      </w:pPr>
    </w:p>
    <w:p w14:paraId="3A0D8D59" w14:textId="2DBAB961" w:rsidR="00216D5A" w:rsidRPr="007D5514" w:rsidRDefault="00216D5A" w:rsidP="00216D5A">
      <w:pPr>
        <w:spacing w:line="276" w:lineRule="auto"/>
        <w:jc w:val="both"/>
      </w:pPr>
      <w:r w:rsidRPr="007D5514">
        <w:t xml:space="preserve">zwanym w treści umowy </w:t>
      </w:r>
      <w:r w:rsidRPr="007D5514">
        <w:rPr>
          <w:i/>
          <w:iCs/>
        </w:rPr>
        <w:t xml:space="preserve">Zamawiającym </w:t>
      </w:r>
      <w:r w:rsidRPr="007D5514">
        <w:t xml:space="preserve">lub </w:t>
      </w:r>
      <w:r w:rsidRPr="007D5514">
        <w:rPr>
          <w:i/>
          <w:iCs/>
        </w:rPr>
        <w:t>Stroną</w:t>
      </w:r>
      <w:r w:rsidR="008C2723" w:rsidRPr="007D5514">
        <w:rPr>
          <w:i/>
          <w:iCs/>
        </w:rPr>
        <w:t>,</w:t>
      </w:r>
    </w:p>
    <w:p w14:paraId="75624DB4" w14:textId="7E4D3B44" w:rsidR="00216D5A" w:rsidRPr="007D5514" w:rsidRDefault="00216D5A" w:rsidP="00216D5A">
      <w:pPr>
        <w:spacing w:line="276" w:lineRule="auto"/>
        <w:jc w:val="both"/>
      </w:pPr>
    </w:p>
    <w:p w14:paraId="1505DA74" w14:textId="7EDCC6C6" w:rsidR="00CF7FFB" w:rsidRPr="007D5514" w:rsidRDefault="008C2723" w:rsidP="00216D5A">
      <w:pPr>
        <w:spacing w:line="276" w:lineRule="auto"/>
        <w:jc w:val="both"/>
      </w:pPr>
      <w:r w:rsidRPr="007D5514">
        <w:t xml:space="preserve">a, </w:t>
      </w:r>
      <w:r w:rsidR="00CF7FFB" w:rsidRPr="007D5514">
        <w:t>……………………………………………………………………….</w:t>
      </w:r>
    </w:p>
    <w:p w14:paraId="574BEE05" w14:textId="77777777" w:rsidR="00216D5A" w:rsidRPr="007D5514" w:rsidRDefault="00216D5A" w:rsidP="00216D5A">
      <w:pPr>
        <w:spacing w:line="276" w:lineRule="auto"/>
        <w:jc w:val="both"/>
      </w:pPr>
    </w:p>
    <w:p w14:paraId="16F72AEF" w14:textId="7EAC3658" w:rsidR="00216D5A" w:rsidRPr="007D5514" w:rsidRDefault="00CF7FFB" w:rsidP="00216D5A">
      <w:pPr>
        <w:spacing w:line="276" w:lineRule="auto"/>
        <w:jc w:val="both"/>
      </w:pPr>
      <w:r w:rsidRPr="007D5514">
        <w:t>……………………………………………………………………….</w:t>
      </w:r>
    </w:p>
    <w:p w14:paraId="0583539D" w14:textId="77777777" w:rsidR="00CF7FFB" w:rsidRPr="007D5514" w:rsidRDefault="00CF7FFB" w:rsidP="00216D5A">
      <w:pPr>
        <w:spacing w:line="276" w:lineRule="auto"/>
        <w:jc w:val="both"/>
      </w:pPr>
    </w:p>
    <w:p w14:paraId="0FACF4B8" w14:textId="7934EE70" w:rsidR="00CF7FFB" w:rsidRPr="007D5514" w:rsidRDefault="00CF7FFB" w:rsidP="00216D5A">
      <w:pPr>
        <w:spacing w:line="276" w:lineRule="auto"/>
        <w:jc w:val="both"/>
      </w:pPr>
      <w:r w:rsidRPr="007D5514">
        <w:t>……………………………………………………………………….</w:t>
      </w:r>
    </w:p>
    <w:p w14:paraId="2336C2A1" w14:textId="77777777" w:rsidR="00216D5A" w:rsidRPr="007D5514" w:rsidRDefault="00216D5A" w:rsidP="00216D5A">
      <w:pPr>
        <w:spacing w:line="276" w:lineRule="auto"/>
        <w:jc w:val="both"/>
      </w:pPr>
    </w:p>
    <w:p w14:paraId="06D56FFC" w14:textId="76C28D2B" w:rsidR="00216D5A" w:rsidRPr="007D5514" w:rsidRDefault="00216D5A" w:rsidP="00216D5A">
      <w:pPr>
        <w:spacing w:line="276" w:lineRule="auto"/>
        <w:jc w:val="both"/>
      </w:pPr>
      <w:r w:rsidRPr="007D5514">
        <w:t xml:space="preserve">zwanym w treści umowy </w:t>
      </w:r>
      <w:r w:rsidRPr="007D5514">
        <w:rPr>
          <w:i/>
          <w:iCs/>
        </w:rPr>
        <w:t xml:space="preserve">Wykonawcą </w:t>
      </w:r>
      <w:r w:rsidRPr="007D5514">
        <w:t xml:space="preserve">lub </w:t>
      </w:r>
      <w:r w:rsidRPr="007D5514">
        <w:rPr>
          <w:i/>
          <w:iCs/>
        </w:rPr>
        <w:t>Stroną</w:t>
      </w:r>
      <w:r w:rsidR="008C2723" w:rsidRPr="007D5514">
        <w:rPr>
          <w:i/>
          <w:iCs/>
        </w:rPr>
        <w:t>,</w:t>
      </w:r>
    </w:p>
    <w:p w14:paraId="4535D3B0" w14:textId="77777777" w:rsidR="00216D5A" w:rsidRPr="007D5514" w:rsidRDefault="00216D5A" w:rsidP="00216D5A">
      <w:pPr>
        <w:spacing w:line="276" w:lineRule="auto"/>
        <w:jc w:val="both"/>
        <w:rPr>
          <w:szCs w:val="24"/>
        </w:rPr>
      </w:pPr>
    </w:p>
    <w:p w14:paraId="3D06E92B" w14:textId="77777777" w:rsidR="00216D5A" w:rsidRPr="007D5514" w:rsidRDefault="00216D5A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>na następujących warunkach:</w:t>
      </w:r>
    </w:p>
    <w:p w14:paraId="004410AD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</w:t>
      </w:r>
    </w:p>
    <w:p w14:paraId="4E406B3A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185E7A9F" w14:textId="07A97DA7" w:rsidR="006E2630" w:rsidRPr="007D5514" w:rsidRDefault="00BC4322" w:rsidP="00216D5A">
      <w:pPr>
        <w:numPr>
          <w:ilvl w:val="0"/>
          <w:numId w:val="1"/>
        </w:numPr>
        <w:tabs>
          <w:tab w:val="left" w:pos="284"/>
        </w:tabs>
        <w:overflowPunct w:val="0"/>
        <w:autoSpaceDE w:val="0"/>
        <w:spacing w:line="276" w:lineRule="auto"/>
        <w:ind w:left="285" w:hanging="285"/>
        <w:jc w:val="both"/>
      </w:pPr>
      <w:r w:rsidRPr="007D5514">
        <w:rPr>
          <w:szCs w:val="24"/>
        </w:rPr>
        <w:t xml:space="preserve">Na podstawie dokumentacji przygotowanej dla przeprowadzonego przez </w:t>
      </w:r>
      <w:r w:rsidRPr="007D5514">
        <w:rPr>
          <w:i/>
          <w:iCs/>
          <w:szCs w:val="24"/>
        </w:rPr>
        <w:t xml:space="preserve">Zamawiającego </w:t>
      </w:r>
      <w:r w:rsidRPr="007D5514">
        <w:rPr>
          <w:szCs w:val="24"/>
        </w:rPr>
        <w:t xml:space="preserve">postępowania nr </w:t>
      </w:r>
      <w:r w:rsidR="005A3C03" w:rsidRPr="007D5514">
        <w:rPr>
          <w:szCs w:val="24"/>
        </w:rPr>
        <w:t>…………….</w:t>
      </w:r>
      <w:r w:rsidRPr="007D5514">
        <w:rPr>
          <w:szCs w:val="24"/>
        </w:rPr>
        <w:t xml:space="preserve"> oraz oferty przedstawionej przez </w:t>
      </w:r>
      <w:r w:rsidRPr="007D5514">
        <w:rPr>
          <w:i/>
          <w:iCs/>
          <w:szCs w:val="24"/>
        </w:rPr>
        <w:t>Wykonawcę</w:t>
      </w:r>
      <w:r w:rsidRPr="007D5514">
        <w:rPr>
          <w:szCs w:val="24"/>
        </w:rPr>
        <w:t xml:space="preserve"> stanowiącej załącznik nr 1 do umowy, </w:t>
      </w: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zamawia a </w:t>
      </w:r>
      <w:r w:rsidRPr="007D5514">
        <w:rPr>
          <w:i/>
          <w:iCs/>
          <w:szCs w:val="24"/>
        </w:rPr>
        <w:t xml:space="preserve">Wykonawca </w:t>
      </w:r>
      <w:r w:rsidRPr="007D5514">
        <w:rPr>
          <w:szCs w:val="24"/>
        </w:rPr>
        <w:t>przyjmuje do realizacji przedmiot umowy wskazany w ust. 2 poniżej zgodnie z częściami zamówienia u</w:t>
      </w:r>
      <w:r w:rsidR="00F64CFB" w:rsidRPr="007D5514">
        <w:rPr>
          <w:szCs w:val="24"/>
        </w:rPr>
        <w:t>dzielonymi</w:t>
      </w:r>
      <w:r w:rsidRPr="007D5514">
        <w:rPr>
          <w:szCs w:val="24"/>
        </w:rPr>
        <w:t xml:space="preserve"> w </w:t>
      </w:r>
      <w:r w:rsidR="00F64CFB" w:rsidRPr="007D5514">
        <w:rPr>
          <w:szCs w:val="24"/>
        </w:rPr>
        <w:t xml:space="preserve">tym </w:t>
      </w:r>
      <w:r w:rsidRPr="007D5514">
        <w:rPr>
          <w:szCs w:val="24"/>
        </w:rPr>
        <w:t>postępowaniu, na warunkach określonych w niniejszej umowie.</w:t>
      </w:r>
    </w:p>
    <w:p w14:paraId="7B92F2DC" w14:textId="77777777" w:rsidR="006E2630" w:rsidRPr="007D5514" w:rsidRDefault="006E2630" w:rsidP="00216D5A">
      <w:pPr>
        <w:tabs>
          <w:tab w:val="left" w:pos="570"/>
        </w:tabs>
        <w:spacing w:line="276" w:lineRule="auto"/>
        <w:ind w:left="285" w:hanging="285"/>
        <w:jc w:val="both"/>
        <w:rPr>
          <w:szCs w:val="24"/>
        </w:rPr>
      </w:pPr>
    </w:p>
    <w:p w14:paraId="4F7BDE9A" w14:textId="423F0F22" w:rsidR="006E2630" w:rsidRPr="007D5514" w:rsidRDefault="00BC4322" w:rsidP="00216D5A">
      <w:pPr>
        <w:numPr>
          <w:ilvl w:val="0"/>
          <w:numId w:val="1"/>
        </w:numPr>
        <w:tabs>
          <w:tab w:val="left" w:pos="284"/>
        </w:tabs>
        <w:overflowPunct w:val="0"/>
        <w:autoSpaceDE w:val="0"/>
        <w:spacing w:line="276" w:lineRule="auto"/>
        <w:ind w:left="285" w:hanging="285"/>
        <w:jc w:val="both"/>
      </w:pPr>
      <w:r w:rsidRPr="007D5514">
        <w:rPr>
          <w:szCs w:val="24"/>
        </w:rPr>
        <w:t xml:space="preserve">Przedmiotem umowy jest dostawa paliw płynnych dla pojazdów używanych w jednostkach organizacyjnych </w:t>
      </w:r>
      <w:r w:rsidR="008C2723" w:rsidRPr="007D5514">
        <w:rPr>
          <w:i/>
          <w:iCs/>
          <w:szCs w:val="24"/>
        </w:rPr>
        <w:t xml:space="preserve">Zamawiającego </w:t>
      </w:r>
      <w:r w:rsidRPr="007D5514">
        <w:rPr>
          <w:szCs w:val="24"/>
        </w:rPr>
        <w:t>-  Stacjach Pogotowia Ratunkowego</w:t>
      </w:r>
      <w:r w:rsidR="008C2723" w:rsidRPr="007D5514">
        <w:rPr>
          <w:szCs w:val="24"/>
        </w:rPr>
        <w:t>:</w:t>
      </w:r>
    </w:p>
    <w:p w14:paraId="44D95C90" w14:textId="1CD63CFB" w:rsidR="005A3C03" w:rsidRPr="007D5514" w:rsidRDefault="005A3C03" w:rsidP="008C2723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t xml:space="preserve">Część </w:t>
      </w:r>
      <w:r w:rsidR="00087A32" w:rsidRPr="007D5514">
        <w:rPr>
          <w:szCs w:val="24"/>
        </w:rPr>
        <w:t>…..</w:t>
      </w:r>
      <w:r w:rsidRPr="007D5514">
        <w:rPr>
          <w:szCs w:val="24"/>
        </w:rPr>
        <w:t>:</w:t>
      </w:r>
    </w:p>
    <w:p w14:paraId="5E179D60" w14:textId="1FCADEFD" w:rsidR="006E2630" w:rsidRPr="007D5514" w:rsidRDefault="00216D5A" w:rsidP="008C2723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t xml:space="preserve">w łącznej szacunkowej ilości </w:t>
      </w:r>
      <w:r w:rsidR="00CF7FFB" w:rsidRPr="007D5514">
        <w:rPr>
          <w:b/>
          <w:bCs/>
          <w:szCs w:val="24"/>
        </w:rPr>
        <w:t>…………..</w:t>
      </w:r>
      <w:r w:rsidRPr="007D5514">
        <w:rPr>
          <w:szCs w:val="24"/>
        </w:rPr>
        <w:t xml:space="preserve"> litrów oleju napędowego ON</w:t>
      </w:r>
      <w:r w:rsidR="008C2723" w:rsidRPr="007D5514">
        <w:rPr>
          <w:szCs w:val="24"/>
        </w:rPr>
        <w:t>,</w:t>
      </w:r>
      <w:r w:rsidRPr="007D5514">
        <w:rPr>
          <w:szCs w:val="24"/>
        </w:rPr>
        <w:t xml:space="preserve"> </w:t>
      </w:r>
      <w:r w:rsidRPr="007D5514">
        <w:rPr>
          <w:szCs w:val="24"/>
        </w:rPr>
        <w:br/>
        <w:t xml:space="preserve">w łącznej szacunkowej ilości </w:t>
      </w:r>
      <w:r w:rsidR="00CF7FFB" w:rsidRPr="007D5514">
        <w:rPr>
          <w:b/>
          <w:bCs/>
          <w:szCs w:val="24"/>
        </w:rPr>
        <w:t>…………..</w:t>
      </w:r>
      <w:r w:rsidRPr="007D5514">
        <w:rPr>
          <w:b/>
          <w:bCs/>
          <w:szCs w:val="24"/>
        </w:rPr>
        <w:t xml:space="preserve"> </w:t>
      </w:r>
      <w:r w:rsidRPr="007D5514">
        <w:rPr>
          <w:szCs w:val="24"/>
        </w:rPr>
        <w:t>litrów benzyny Pb95</w:t>
      </w:r>
      <w:r w:rsidR="00F64CFB" w:rsidRPr="007D5514">
        <w:rPr>
          <w:szCs w:val="24"/>
        </w:rPr>
        <w:t>,</w:t>
      </w:r>
    </w:p>
    <w:p w14:paraId="439BA063" w14:textId="1969856E" w:rsidR="00087A32" w:rsidRPr="007D5514" w:rsidRDefault="00087A32" w:rsidP="00087A32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t>Część …..:</w:t>
      </w:r>
    </w:p>
    <w:p w14:paraId="4464CE28" w14:textId="77777777" w:rsidR="00087A32" w:rsidRPr="007D5514" w:rsidRDefault="00087A32" w:rsidP="00087A32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t xml:space="preserve">w łącznej szacunkowej ilości </w:t>
      </w:r>
      <w:r w:rsidRPr="007D5514">
        <w:rPr>
          <w:b/>
          <w:bCs/>
          <w:szCs w:val="24"/>
        </w:rPr>
        <w:t>…………..</w:t>
      </w:r>
      <w:r w:rsidRPr="007D5514">
        <w:rPr>
          <w:szCs w:val="24"/>
        </w:rPr>
        <w:t xml:space="preserve"> litrów oleju napędowego ON, </w:t>
      </w:r>
      <w:r w:rsidRPr="007D5514">
        <w:rPr>
          <w:szCs w:val="24"/>
        </w:rPr>
        <w:br/>
        <w:t xml:space="preserve">w łącznej szacunkowej ilości </w:t>
      </w:r>
      <w:r w:rsidRPr="007D5514">
        <w:rPr>
          <w:b/>
          <w:bCs/>
          <w:szCs w:val="24"/>
        </w:rPr>
        <w:t xml:space="preserve">………….. </w:t>
      </w:r>
      <w:r w:rsidRPr="007D5514">
        <w:rPr>
          <w:szCs w:val="24"/>
        </w:rPr>
        <w:t>litrów benzyny Pb95,</w:t>
      </w:r>
    </w:p>
    <w:p w14:paraId="435F102F" w14:textId="77777777" w:rsidR="00087A32" w:rsidRPr="007D5514" w:rsidRDefault="00087A32" w:rsidP="00087A32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lastRenderedPageBreak/>
        <w:t>Część …..:</w:t>
      </w:r>
    </w:p>
    <w:p w14:paraId="3D7287DE" w14:textId="7EC53028" w:rsidR="005A3C03" w:rsidRPr="007D5514" w:rsidRDefault="00087A32" w:rsidP="007D5514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  <w:r w:rsidRPr="007D5514">
        <w:rPr>
          <w:szCs w:val="24"/>
        </w:rPr>
        <w:t xml:space="preserve">w łącznej szacunkowej ilości </w:t>
      </w:r>
      <w:r w:rsidRPr="007D5514">
        <w:rPr>
          <w:b/>
          <w:bCs/>
          <w:szCs w:val="24"/>
        </w:rPr>
        <w:t>…………..</w:t>
      </w:r>
      <w:r w:rsidRPr="007D5514">
        <w:rPr>
          <w:szCs w:val="24"/>
        </w:rPr>
        <w:t xml:space="preserve"> litrów oleju napędowego ON, </w:t>
      </w:r>
      <w:r w:rsidRPr="007D5514">
        <w:rPr>
          <w:szCs w:val="24"/>
        </w:rPr>
        <w:br/>
        <w:t xml:space="preserve">w łącznej szacunkowej ilości </w:t>
      </w:r>
      <w:r w:rsidRPr="007D5514">
        <w:rPr>
          <w:b/>
          <w:bCs/>
          <w:szCs w:val="24"/>
        </w:rPr>
        <w:t xml:space="preserve">………….. </w:t>
      </w:r>
      <w:r w:rsidRPr="007D5514">
        <w:rPr>
          <w:szCs w:val="24"/>
        </w:rPr>
        <w:t>litrów benzyny Pb95,</w:t>
      </w:r>
    </w:p>
    <w:p w14:paraId="31E31E94" w14:textId="77777777" w:rsidR="007D5514" w:rsidRPr="007D5514" w:rsidRDefault="007D5514" w:rsidP="007D5514">
      <w:pPr>
        <w:pStyle w:val="Akapitzlist"/>
        <w:tabs>
          <w:tab w:val="left" w:pos="284"/>
        </w:tabs>
        <w:overflowPunct w:val="0"/>
        <w:autoSpaceDE w:val="0"/>
        <w:spacing w:line="276" w:lineRule="auto"/>
        <w:ind w:left="720"/>
        <w:jc w:val="both"/>
        <w:rPr>
          <w:szCs w:val="24"/>
        </w:rPr>
      </w:pPr>
    </w:p>
    <w:p w14:paraId="4AFD4723" w14:textId="0F3F11E4" w:rsidR="006E2630" w:rsidRPr="007D5514" w:rsidRDefault="008C2723" w:rsidP="008C2723">
      <w:pPr>
        <w:tabs>
          <w:tab w:val="left" w:pos="284"/>
        </w:tabs>
        <w:overflowPunct w:val="0"/>
        <w:autoSpaceDE w:val="0"/>
        <w:spacing w:line="276" w:lineRule="auto"/>
        <w:jc w:val="both"/>
      </w:pPr>
      <w:r w:rsidRPr="007D5514">
        <w:rPr>
          <w:szCs w:val="24"/>
        </w:rPr>
        <w:t xml:space="preserve">     w okresie wskazanym w § 9 umowy.</w:t>
      </w:r>
    </w:p>
    <w:p w14:paraId="719EECB1" w14:textId="77777777" w:rsidR="006E2630" w:rsidRPr="007D5514" w:rsidRDefault="006E2630" w:rsidP="00216D5A">
      <w:pPr>
        <w:pStyle w:val="Akapitzlist"/>
        <w:spacing w:line="276" w:lineRule="auto"/>
      </w:pPr>
    </w:p>
    <w:p w14:paraId="78EB407A" w14:textId="383491E5" w:rsidR="006E2630" w:rsidRPr="007D5514" w:rsidRDefault="00BC4322" w:rsidP="00216D5A">
      <w:pPr>
        <w:numPr>
          <w:ilvl w:val="0"/>
          <w:numId w:val="1"/>
        </w:numPr>
        <w:tabs>
          <w:tab w:val="left" w:pos="284"/>
        </w:tabs>
        <w:overflowPunct w:val="0"/>
        <w:autoSpaceDE w:val="0"/>
        <w:spacing w:line="276" w:lineRule="auto"/>
        <w:ind w:left="285" w:hanging="285"/>
        <w:jc w:val="both"/>
      </w:pPr>
      <w:r w:rsidRPr="007D5514">
        <w:rPr>
          <w:i/>
          <w:iCs/>
        </w:rPr>
        <w:t>Wykonawca</w:t>
      </w:r>
      <w:r w:rsidRPr="007D5514">
        <w:t xml:space="preserve"> akceptuje to, że </w:t>
      </w:r>
      <w:r w:rsidRPr="007D5514">
        <w:rPr>
          <w:i/>
          <w:iCs/>
        </w:rPr>
        <w:t xml:space="preserve">Zamawiający </w:t>
      </w:r>
      <w:r w:rsidRPr="007D5514">
        <w:t>może zmniejszyć ilość zamówionego paliwa poniżej ilości określonych szacunkowo w ust. 2 powyżej, w zależności od jego rzeczywistych potrzeb. Zmniejszenie jest możliwe do 30% łącznej wartości przedmiotu umowy</w:t>
      </w:r>
      <w:r w:rsidR="00F64CFB" w:rsidRPr="007D5514">
        <w:t xml:space="preserve"> netto</w:t>
      </w:r>
      <w:r w:rsidRPr="007D5514">
        <w:t xml:space="preserve">. Z tytułu zmniejszenia ilości paliwa </w:t>
      </w:r>
      <w:r w:rsidRPr="007D5514">
        <w:rPr>
          <w:i/>
          <w:iCs/>
        </w:rPr>
        <w:t>Wykonawcy</w:t>
      </w:r>
      <w:r w:rsidRPr="007D5514">
        <w:t xml:space="preserve"> nie przysługują żadne roszczenia, w tym odszkodowawcze.</w:t>
      </w:r>
    </w:p>
    <w:p w14:paraId="74158406" w14:textId="77777777" w:rsidR="006E2630" w:rsidRPr="007D5514" w:rsidRDefault="006E2630" w:rsidP="00216D5A">
      <w:pPr>
        <w:pStyle w:val="Akapitzlist"/>
        <w:spacing w:line="276" w:lineRule="auto"/>
      </w:pPr>
    </w:p>
    <w:p w14:paraId="19AA365A" w14:textId="77777777" w:rsidR="006B0B4B" w:rsidRPr="007D5514" w:rsidRDefault="006B0B4B" w:rsidP="006B0B4B">
      <w:pPr>
        <w:spacing w:line="276" w:lineRule="auto"/>
        <w:jc w:val="center"/>
        <w:rPr>
          <w:lang w:val="en-US"/>
        </w:rPr>
      </w:pPr>
      <w:r w:rsidRPr="007D5514">
        <w:rPr>
          <w:lang w:val="en-US"/>
        </w:rPr>
        <w:t>§1a</w:t>
      </w:r>
    </w:p>
    <w:p w14:paraId="31F3EBC5" w14:textId="77777777" w:rsidR="006B0B4B" w:rsidRPr="007D5514" w:rsidRDefault="006B0B4B" w:rsidP="006B0B4B">
      <w:pPr>
        <w:pStyle w:val="Akapitzlist"/>
        <w:spacing w:line="276" w:lineRule="auto"/>
        <w:ind w:left="0"/>
        <w:jc w:val="center"/>
        <w:rPr>
          <w:b/>
          <w:bCs/>
        </w:rPr>
      </w:pPr>
      <w:r w:rsidRPr="007D5514">
        <w:rPr>
          <w:b/>
          <w:bCs/>
        </w:rPr>
        <w:t>Prawo opcji</w:t>
      </w:r>
    </w:p>
    <w:p w14:paraId="75A8AC92" w14:textId="77777777" w:rsidR="006B0B4B" w:rsidRPr="007D5514" w:rsidRDefault="006B0B4B" w:rsidP="006B0B4B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>1. Prawo opcji polega na zwiększeniu ilości dostaw i wartości zamówienia aż do wyczerpania wartości zamówienia objętego prawem opcji.</w:t>
      </w:r>
    </w:p>
    <w:p w14:paraId="62F14C3B" w14:textId="77777777" w:rsidR="006B0B4B" w:rsidRPr="007D5514" w:rsidRDefault="006B0B4B" w:rsidP="006B0B4B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>2. Warunkiem skorzystania przez Zamawiającego z prawa opcji jest wyczerpanie wartości zamówienia podstawowego.</w:t>
      </w:r>
    </w:p>
    <w:p w14:paraId="5E06628D" w14:textId="77777777" w:rsidR="006B0B4B" w:rsidRPr="007D5514" w:rsidRDefault="006B0B4B" w:rsidP="006B0B4B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>3. Po spełnieniu warunku wskazanego w ust. 2 powyżej Zamawiający skorzysta z prawa opcji przez złożenie oświadczenia woli w formie pisemnej (pismo opatrzone kwalifikowanym podpisem elektronicznym) o skorzystaniu z tego prawa zgodne ze wzorem stanowiącym Załącznik do umowy.</w:t>
      </w:r>
    </w:p>
    <w:p w14:paraId="35FFA360" w14:textId="77777777" w:rsidR="006B0B4B" w:rsidRPr="007D5514" w:rsidRDefault="006B0B4B" w:rsidP="006B0B4B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>4. Wykonawca po otrzymaniu oświadczenia Zamawiającego, o którym mowa w ust. 3 powyżej, zobowiązany jest przystąpić do realizacji zamówienia objętego prawem opcji na dotychczasowych zasadach obowiązujących dla zamówienia podstawowego, w szczególności rozliczenie zamówienia objętego prawem opcji będzie odbywać się zgodnie z cenami obowiązujących dla zamówienia podstawowego.</w:t>
      </w:r>
    </w:p>
    <w:p w14:paraId="3A06678E" w14:textId="57A2DF40" w:rsidR="006B0B4B" w:rsidRPr="007D5514" w:rsidRDefault="006B0B4B" w:rsidP="007D5514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>5. Prawo opcji stanowi uprawnienie Zamawiającego do zwiększenia zakresu i wartości świadczenia, natomiast w przypadku braku realizacji prawa opcji przez Zamawiającego, Wykonawcy nie przysługują z tego tytułu żadne roszczenia.</w:t>
      </w:r>
    </w:p>
    <w:p w14:paraId="3E554250" w14:textId="244249A8" w:rsidR="00D36E67" w:rsidRPr="007D5514" w:rsidRDefault="007D5514" w:rsidP="007D5514">
      <w:pPr>
        <w:pStyle w:val="Akapitzlist"/>
        <w:spacing w:line="276" w:lineRule="auto"/>
        <w:ind w:left="0"/>
        <w:jc w:val="both"/>
        <w:rPr>
          <w:lang w:val="en-US"/>
        </w:rPr>
      </w:pPr>
      <w:r w:rsidRPr="007D5514">
        <w:rPr>
          <w:lang w:val="en-US"/>
        </w:rPr>
        <w:t xml:space="preserve">6. </w:t>
      </w:r>
      <w:r w:rsidR="006B0B4B" w:rsidRPr="007D5514">
        <w:rPr>
          <w:bCs/>
        </w:rPr>
        <w:t>Maksymalna ilość paliw z uwzględnieniem prawa opcji określona zostaje na</w:t>
      </w:r>
      <w:r w:rsidR="006B0B4B" w:rsidRPr="007D5514">
        <w:rPr>
          <w:bCs/>
          <w:strike/>
        </w:rPr>
        <w:t xml:space="preserve">: </w:t>
      </w:r>
    </w:p>
    <w:p w14:paraId="67DDC2D0" w14:textId="55B71107" w:rsidR="00D36E67" w:rsidRPr="007D5514" w:rsidRDefault="00D36E67" w:rsidP="00D36E67">
      <w:pPr>
        <w:pStyle w:val="Akapitzlist"/>
        <w:numPr>
          <w:ilvl w:val="0"/>
          <w:numId w:val="7"/>
        </w:numPr>
        <w:tabs>
          <w:tab w:val="left" w:pos="284"/>
        </w:tabs>
        <w:overflowPunct w:val="0"/>
        <w:autoSpaceDE w:val="0"/>
        <w:spacing w:line="276" w:lineRule="auto"/>
        <w:jc w:val="both"/>
      </w:pPr>
      <w:r w:rsidRPr="007D5514">
        <w:t>Stacja Pogotowia Ratunkowego</w:t>
      </w:r>
    </w:p>
    <w:p w14:paraId="3F10E1FE" w14:textId="337068C5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w Sosnowcu+ </w:t>
      </w:r>
      <w:r w:rsidR="00514DC7" w:rsidRPr="007D5514">
        <w:t>administracja</w:t>
      </w:r>
      <w:r w:rsidR="00CE0F66" w:rsidRPr="007D5514">
        <w:t xml:space="preserve">: </w:t>
      </w:r>
      <w:r w:rsidR="004F6AC6" w:rsidRPr="007D5514">
        <w:t>39 600</w:t>
      </w:r>
      <w:r w:rsidR="00CE0F66" w:rsidRPr="007D5514">
        <w:t xml:space="preserve"> l ON, </w:t>
      </w:r>
      <w:r w:rsidR="004F6AC6" w:rsidRPr="007D5514">
        <w:t>12 000</w:t>
      </w:r>
      <w:r w:rsidR="00CE0F66" w:rsidRPr="007D5514">
        <w:t xml:space="preserve"> l Pb95</w:t>
      </w:r>
    </w:p>
    <w:p w14:paraId="6408DC73" w14:textId="74ECED8A" w:rsidR="00D36E67" w:rsidRPr="007D5514" w:rsidRDefault="00D36E67" w:rsidP="00D36E67">
      <w:pPr>
        <w:pStyle w:val="Akapitzlist"/>
        <w:numPr>
          <w:ilvl w:val="0"/>
          <w:numId w:val="7"/>
        </w:numPr>
        <w:tabs>
          <w:tab w:val="left" w:pos="284"/>
        </w:tabs>
        <w:overflowPunct w:val="0"/>
        <w:autoSpaceDE w:val="0"/>
        <w:spacing w:line="276" w:lineRule="auto"/>
        <w:jc w:val="both"/>
      </w:pPr>
      <w:r w:rsidRPr="007D5514">
        <w:t>Stacja Pogotowia Ratunkowego w Będzinie</w:t>
      </w:r>
      <w:r w:rsidR="009E5860" w:rsidRPr="007D5514">
        <w:t xml:space="preserve">: </w:t>
      </w:r>
      <w:r w:rsidR="004F6AC6" w:rsidRPr="007D5514">
        <w:t>22 800</w:t>
      </w:r>
      <w:r w:rsidR="009E5860" w:rsidRPr="007D5514">
        <w:t xml:space="preserve"> l ON</w:t>
      </w:r>
    </w:p>
    <w:p w14:paraId="25969BD0" w14:textId="4A6901DC" w:rsidR="00D36E67" w:rsidRPr="007D5514" w:rsidRDefault="00D36E67" w:rsidP="00D36E67">
      <w:pPr>
        <w:pStyle w:val="Akapitzlist"/>
        <w:numPr>
          <w:ilvl w:val="0"/>
          <w:numId w:val="7"/>
        </w:numPr>
        <w:tabs>
          <w:tab w:val="left" w:pos="284"/>
        </w:tabs>
        <w:overflowPunct w:val="0"/>
        <w:autoSpaceDE w:val="0"/>
        <w:spacing w:line="276" w:lineRule="auto"/>
        <w:jc w:val="both"/>
      </w:pPr>
      <w:r w:rsidRPr="007D5514">
        <w:t>Stacja Pogotowia Ratunkowego w Czeladzi</w:t>
      </w:r>
      <w:r w:rsidR="009E5860" w:rsidRPr="007D5514">
        <w:t xml:space="preserve">: </w:t>
      </w:r>
      <w:r w:rsidR="004F6AC6" w:rsidRPr="007D5514">
        <w:t>8 400</w:t>
      </w:r>
      <w:r w:rsidR="009E5860" w:rsidRPr="007D5514">
        <w:t xml:space="preserve"> l ON</w:t>
      </w:r>
    </w:p>
    <w:p w14:paraId="1DE44BB6" w14:textId="59D1DFC0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4) </w:t>
      </w:r>
      <w:r w:rsidR="00A273E1" w:rsidRPr="007D5514">
        <w:t xml:space="preserve">Miejsce Stacjonowania ZRM </w:t>
      </w:r>
      <w:r w:rsidRPr="007D5514">
        <w:t>w Siewierzu</w:t>
      </w:r>
      <w:r w:rsidR="0051318C" w:rsidRPr="007D5514">
        <w:t>:</w:t>
      </w:r>
      <w:r w:rsidR="004F6AC6" w:rsidRPr="007D5514">
        <w:t xml:space="preserve">10 800 </w:t>
      </w:r>
      <w:r w:rsidR="0051318C" w:rsidRPr="007D5514">
        <w:t>l ON</w:t>
      </w:r>
    </w:p>
    <w:p w14:paraId="645BE16D" w14:textId="1C5922E5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5) Stacja Pogotowia Ratunkowego w Dąbrowie Górniczej</w:t>
      </w:r>
      <w:r w:rsidR="0051318C" w:rsidRPr="007D5514">
        <w:t>: 30 000 l ON</w:t>
      </w:r>
    </w:p>
    <w:p w14:paraId="4D3110FC" w14:textId="5A1D01AF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6) Stacja Pogotowia Ratunkowego w Jaworznie</w:t>
      </w:r>
      <w:r w:rsidR="0051318C" w:rsidRPr="007D5514">
        <w:t xml:space="preserve">: </w:t>
      </w:r>
      <w:r w:rsidR="004F6AC6" w:rsidRPr="007D5514">
        <w:t>20 400</w:t>
      </w:r>
      <w:r w:rsidR="0051318C" w:rsidRPr="007D5514">
        <w:t xml:space="preserve"> l ON</w:t>
      </w:r>
    </w:p>
    <w:p w14:paraId="43CEE463" w14:textId="79C3B329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7) Stacja Pogotowia Ratunkowego w Zawierciu</w:t>
      </w:r>
      <w:r w:rsidR="0051318C" w:rsidRPr="007D5514">
        <w:t>: 28 800 l ON, 1 200 l Pb95</w:t>
      </w:r>
    </w:p>
    <w:p w14:paraId="731C87D9" w14:textId="42EC846C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8) Podstacja Pogotowia Ratunkowego w Szczekocinach</w:t>
      </w:r>
      <w:r w:rsidR="00291A06" w:rsidRPr="007D5514">
        <w:t xml:space="preserve">: </w:t>
      </w:r>
      <w:r w:rsidR="004F6AC6" w:rsidRPr="007D5514">
        <w:t>10 800</w:t>
      </w:r>
      <w:r w:rsidR="00291A06" w:rsidRPr="007D5514">
        <w:t xml:space="preserve"> l ON</w:t>
      </w:r>
    </w:p>
    <w:p w14:paraId="28948087" w14:textId="5F9A9A7D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9) </w:t>
      </w:r>
      <w:r w:rsidR="00A273E1" w:rsidRPr="007D5514">
        <w:t xml:space="preserve">Miejsce Stacjonowania ZRM </w:t>
      </w:r>
      <w:r w:rsidRPr="007D5514">
        <w:t>w Pilicy</w:t>
      </w:r>
      <w:r w:rsidR="00314970" w:rsidRPr="007D5514">
        <w:t xml:space="preserve">: </w:t>
      </w:r>
      <w:r w:rsidR="004F6AC6" w:rsidRPr="007D5514">
        <w:t>10 800</w:t>
      </w:r>
      <w:r w:rsidR="00314970" w:rsidRPr="007D5514">
        <w:t xml:space="preserve"> l ON</w:t>
      </w:r>
    </w:p>
    <w:p w14:paraId="641375B6" w14:textId="4C8B5F44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10) </w:t>
      </w:r>
      <w:r w:rsidR="00A273E1" w:rsidRPr="007D5514">
        <w:t xml:space="preserve">Miejsce Stacjonowania ZRM </w:t>
      </w:r>
      <w:r w:rsidRPr="007D5514">
        <w:t>w Kroczycach</w:t>
      </w:r>
      <w:r w:rsidR="00314970" w:rsidRPr="007D5514">
        <w:t>: 9 600 l ON</w:t>
      </w:r>
    </w:p>
    <w:p w14:paraId="5997A992" w14:textId="30279C71" w:rsidR="00D36E67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11) </w:t>
      </w:r>
      <w:r w:rsidR="00A273E1" w:rsidRPr="007D5514">
        <w:t xml:space="preserve">Miejsce Stacjonowania ZRM </w:t>
      </w:r>
      <w:r w:rsidRPr="007D5514">
        <w:t>w Mierzęcicach</w:t>
      </w:r>
      <w:r w:rsidR="00314970" w:rsidRPr="007D5514">
        <w:t xml:space="preserve">: </w:t>
      </w:r>
      <w:r w:rsidR="004F6AC6" w:rsidRPr="007D5514">
        <w:t>10 800</w:t>
      </w:r>
      <w:r w:rsidR="00314970" w:rsidRPr="007D5514">
        <w:t xml:space="preserve"> l ON</w:t>
      </w:r>
    </w:p>
    <w:p w14:paraId="4952891B" w14:textId="06C4FEE9" w:rsidR="00314970" w:rsidRPr="007D5514" w:rsidRDefault="00D36E67" w:rsidP="00314970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12) </w:t>
      </w:r>
      <w:r w:rsidR="00A273E1" w:rsidRPr="007D5514">
        <w:t xml:space="preserve">Miejsce Stacjonowania ZRM </w:t>
      </w:r>
      <w:r w:rsidRPr="007D5514">
        <w:t>w Sławk</w:t>
      </w:r>
      <w:r w:rsidR="00A273E1" w:rsidRPr="007D5514">
        <w:t>owie</w:t>
      </w:r>
      <w:r w:rsidR="00314970" w:rsidRPr="007D5514">
        <w:t>: 9 600 l ON</w:t>
      </w:r>
    </w:p>
    <w:p w14:paraId="52420927" w14:textId="5D1843F0" w:rsidR="00D36E67" w:rsidRPr="007D5514" w:rsidRDefault="00D36E67" w:rsidP="00314970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13</w:t>
      </w:r>
      <w:r w:rsidR="00314970" w:rsidRPr="007D5514">
        <w:t xml:space="preserve">) </w:t>
      </w:r>
      <w:r w:rsidR="00A273E1" w:rsidRPr="007D5514">
        <w:t xml:space="preserve">Miejsce Stacjonowania ZRM </w:t>
      </w:r>
      <w:r w:rsidRPr="007D5514">
        <w:t>w Dąbrowie Górniczej Ząbkowicach</w:t>
      </w:r>
      <w:r w:rsidR="00314970" w:rsidRPr="007D5514">
        <w:t xml:space="preserve">: </w:t>
      </w:r>
      <w:r w:rsidR="004F6AC6" w:rsidRPr="007D5514">
        <w:t xml:space="preserve">12 000 </w:t>
      </w:r>
      <w:r w:rsidR="00314970" w:rsidRPr="007D5514">
        <w:t>l ON</w:t>
      </w:r>
    </w:p>
    <w:p w14:paraId="2C5DAEC6" w14:textId="3454B796" w:rsidR="002D5DD4" w:rsidRPr="007D5514" w:rsidRDefault="00D36E67" w:rsidP="00D36E67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>14</w:t>
      </w:r>
      <w:r w:rsidR="00314970" w:rsidRPr="007D5514">
        <w:t xml:space="preserve">) </w:t>
      </w:r>
      <w:r w:rsidR="00A273E1" w:rsidRPr="007D5514">
        <w:t xml:space="preserve">Miejsce Stacjonowania ZRM </w:t>
      </w:r>
      <w:r w:rsidRPr="007D5514">
        <w:t>w Sosnowcu Milowicach</w:t>
      </w:r>
      <w:r w:rsidR="00314970" w:rsidRPr="007D5514">
        <w:t xml:space="preserve">: </w:t>
      </w:r>
      <w:r w:rsidR="004F6AC6" w:rsidRPr="007D5514">
        <w:t>9 600</w:t>
      </w:r>
      <w:r w:rsidR="00314970" w:rsidRPr="007D5514">
        <w:t xml:space="preserve"> l ON</w:t>
      </w:r>
    </w:p>
    <w:p w14:paraId="6CBE2CF0" w14:textId="6AC3DD72" w:rsidR="00A273E1" w:rsidRPr="007D5514" w:rsidRDefault="00A273E1" w:rsidP="00A273E1">
      <w:pPr>
        <w:tabs>
          <w:tab w:val="left" w:pos="284"/>
        </w:tabs>
        <w:overflowPunct w:val="0"/>
        <w:autoSpaceDE w:val="0"/>
        <w:spacing w:line="276" w:lineRule="auto"/>
        <w:ind w:left="285"/>
        <w:jc w:val="both"/>
      </w:pPr>
      <w:r w:rsidRPr="007D5514">
        <w:t xml:space="preserve">15) Miejsce Stacjonowania ZRM w Sosnowcu Kazimierz Górniczy: </w:t>
      </w:r>
      <w:r w:rsidR="004F6AC6" w:rsidRPr="007D5514">
        <w:t>10 800</w:t>
      </w:r>
      <w:r w:rsidRPr="007D5514">
        <w:t xml:space="preserve"> l ON</w:t>
      </w:r>
    </w:p>
    <w:p w14:paraId="641A13E3" w14:textId="77777777" w:rsidR="006E2630" w:rsidRPr="007D5514" w:rsidRDefault="006E2630" w:rsidP="007D5514">
      <w:pPr>
        <w:spacing w:line="276" w:lineRule="auto"/>
        <w:rPr>
          <w:szCs w:val="24"/>
        </w:rPr>
      </w:pPr>
    </w:p>
    <w:p w14:paraId="5779CDEC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 2</w:t>
      </w:r>
    </w:p>
    <w:p w14:paraId="76DDBB23" w14:textId="77777777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lastRenderedPageBreak/>
        <w:t>1.</w:t>
      </w:r>
      <w:r w:rsidRPr="007D5514">
        <w:rPr>
          <w:szCs w:val="24"/>
        </w:rPr>
        <w:tab/>
        <w:t xml:space="preserve">Strony ustalają, że w całym okresie obowiązywania umowy </w:t>
      </w:r>
      <w:r w:rsidRPr="007D5514">
        <w:rPr>
          <w:i/>
          <w:iCs/>
          <w:szCs w:val="24"/>
        </w:rPr>
        <w:t xml:space="preserve">Wykonawca </w:t>
      </w:r>
      <w:r w:rsidRPr="007D5514">
        <w:rPr>
          <w:szCs w:val="24"/>
        </w:rPr>
        <w:t>zobowiązany jest do dostawy paliw płynnych w jednostkowych cenach brutto określonych w załączniku nr 1 do umowy, z uwzględnieniem zmiany cen, o której mowa w ust. 2 poniżej.</w:t>
      </w:r>
    </w:p>
    <w:p w14:paraId="336116D7" w14:textId="18E4386C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2.</w:t>
      </w:r>
      <w:r w:rsidRPr="007D5514">
        <w:rPr>
          <w:szCs w:val="24"/>
        </w:rPr>
        <w:tab/>
        <w:t xml:space="preserve">Cena </w:t>
      </w:r>
      <w:r w:rsidR="00306492" w:rsidRPr="007D5514">
        <w:rPr>
          <w:szCs w:val="24"/>
        </w:rPr>
        <w:t xml:space="preserve">paliw płynnych </w:t>
      </w:r>
      <w:r w:rsidRPr="007D5514">
        <w:rPr>
          <w:szCs w:val="24"/>
        </w:rPr>
        <w:t xml:space="preserve">w trakcie obowiązywania umowy może ulec zmianie jedynie w przypadku zmiany cen dokonywanych przez producentów lub dostawców paliw wynikającej z bieżącej sytuacji na rynku paliw. Zmieniona cena (podwyższona lub obniżona) jest równa jednostkowej cenie paliw płynnych na stacji paliw </w:t>
      </w:r>
      <w:r w:rsidRPr="007D5514">
        <w:rPr>
          <w:i/>
          <w:szCs w:val="24"/>
        </w:rPr>
        <w:t>Wykonawcy</w:t>
      </w:r>
      <w:r w:rsidRPr="007D5514">
        <w:rPr>
          <w:szCs w:val="24"/>
        </w:rPr>
        <w:t xml:space="preserve">, </w:t>
      </w:r>
      <w:r w:rsidR="00514DC7" w:rsidRPr="007D5514">
        <w:rPr>
          <w:szCs w:val="24"/>
        </w:rPr>
        <w:t>która</w:t>
      </w:r>
      <w:r w:rsidRPr="007D5514">
        <w:rPr>
          <w:szCs w:val="24"/>
        </w:rPr>
        <w:t xml:space="preserve"> obowiązuje w dniu realizacji zamówienia</w:t>
      </w:r>
      <w:r w:rsidR="00306492" w:rsidRPr="007D5514">
        <w:rPr>
          <w:szCs w:val="24"/>
        </w:rPr>
        <w:t xml:space="preserve"> (tankowania)</w:t>
      </w:r>
      <w:r w:rsidRPr="007D5514">
        <w:rPr>
          <w:szCs w:val="24"/>
        </w:rPr>
        <w:t xml:space="preserve"> przez </w:t>
      </w:r>
      <w:r w:rsidRPr="007D5514">
        <w:rPr>
          <w:i/>
          <w:iCs/>
          <w:szCs w:val="24"/>
        </w:rPr>
        <w:t>Zamawiającego</w:t>
      </w:r>
      <w:r w:rsidRPr="007D5514">
        <w:rPr>
          <w:szCs w:val="24"/>
        </w:rPr>
        <w:t xml:space="preserve"> na tej stacji, przy jednoczesnym zachowaniu rabatu (opustu) określonego w załączniku nr 1 do umowy.</w:t>
      </w:r>
    </w:p>
    <w:p w14:paraId="2EB609F4" w14:textId="7BC0BB04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3.</w:t>
      </w:r>
      <w:r w:rsidRPr="007D5514">
        <w:rPr>
          <w:szCs w:val="24"/>
        </w:rPr>
        <w:tab/>
        <w:t xml:space="preserve">W przypadku gdy ceny proponowane przez </w:t>
      </w:r>
      <w:r w:rsidRPr="007D5514">
        <w:rPr>
          <w:i/>
          <w:iCs/>
          <w:szCs w:val="24"/>
        </w:rPr>
        <w:t>Wykonawcę</w:t>
      </w:r>
      <w:r w:rsidRPr="007D5514">
        <w:rPr>
          <w:szCs w:val="24"/>
        </w:rPr>
        <w:t xml:space="preserve"> będą wyższe o</w:t>
      </w:r>
      <w:r w:rsidR="005C6E47" w:rsidRPr="007D5514">
        <w:rPr>
          <w:szCs w:val="24"/>
        </w:rPr>
        <w:t xml:space="preserve"> 5</w:t>
      </w:r>
      <w:r w:rsidRPr="007D5514">
        <w:rPr>
          <w:szCs w:val="24"/>
        </w:rPr>
        <w:t xml:space="preserve">% lub więcej niż ceny oferowane przez innych sprzedawców/dostawców paliw, </w:t>
      </w: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zastrzega sobie możliwość odstąpienia od umowy bez wyznaczenia dodatkowego terminu do wykonania umowy na dotychczasowych warunkach i bez ponoszenia odpowiedzialności prawnej z tego tytułu, w tym odszkodowawczej.</w:t>
      </w:r>
    </w:p>
    <w:p w14:paraId="18A892EF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1619A4A2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 3</w:t>
      </w:r>
    </w:p>
    <w:p w14:paraId="70CD8B1A" w14:textId="77777777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1.</w:t>
      </w:r>
      <w:r w:rsidRPr="007D5514">
        <w:rPr>
          <w:szCs w:val="24"/>
        </w:rPr>
        <w:tab/>
        <w:t xml:space="preserve">Strony ustalają, że zapłata za dostawę paliw płynnych dla pojazdów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 xml:space="preserve"> realizowana będzie w formie bezgotówkowej.</w:t>
      </w:r>
    </w:p>
    <w:p w14:paraId="185E63C0" w14:textId="77777777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2.</w:t>
      </w:r>
      <w:r w:rsidRPr="007D5514">
        <w:rPr>
          <w:szCs w:val="24"/>
        </w:rPr>
        <w:tab/>
      </w: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zobowiązany jest każdorazowo podczas dostawy (tankowania) paliwa płynnego do dokonywania wpisu zakupu paliwa w karcie drogowej lub potwierdzenia dokonania dostawy w innym dokumencie, np. w dowodzie wydania paliwa.</w:t>
      </w:r>
    </w:p>
    <w:p w14:paraId="7825879A" w14:textId="5C76B986" w:rsidR="006E2630" w:rsidRPr="007D5514" w:rsidRDefault="00BC4322" w:rsidP="00216D5A">
      <w:pPr>
        <w:numPr>
          <w:ilvl w:val="0"/>
          <w:numId w:val="4"/>
        </w:numPr>
        <w:tabs>
          <w:tab w:val="left" w:pos="284"/>
          <w:tab w:val="left" w:pos="552"/>
        </w:tabs>
        <w:spacing w:line="276" w:lineRule="auto"/>
        <w:ind w:left="282" w:hanging="282"/>
        <w:jc w:val="both"/>
      </w:pPr>
      <w:r w:rsidRPr="007D5514">
        <w:rPr>
          <w:i/>
          <w:iCs/>
          <w:kern w:val="2"/>
          <w:szCs w:val="24"/>
        </w:rPr>
        <w:t>Wykonawca</w:t>
      </w:r>
      <w:r w:rsidRPr="007D5514">
        <w:rPr>
          <w:kern w:val="2"/>
          <w:szCs w:val="24"/>
        </w:rPr>
        <w:t xml:space="preserve"> będzie prowadzić zestawienia dostaw zawierające: datę, nr rejestracyjny pojazdu tankującego, ilość i rodzaj paliwa, imię i nazwisko kierowcy pobierającego paliwo, podpis kierowcy </w:t>
      </w:r>
      <w:r w:rsidR="00514DC7" w:rsidRPr="007D5514">
        <w:rPr>
          <w:kern w:val="2"/>
          <w:szCs w:val="24"/>
        </w:rPr>
        <w:t>po</w:t>
      </w:r>
      <w:r w:rsidRPr="007D5514">
        <w:rPr>
          <w:kern w:val="2"/>
          <w:szCs w:val="24"/>
        </w:rPr>
        <w:t xml:space="preserve">bierającego paliwo. </w:t>
      </w:r>
      <w:r w:rsidRPr="007D5514">
        <w:rPr>
          <w:i/>
          <w:kern w:val="2"/>
          <w:szCs w:val="24"/>
        </w:rPr>
        <w:t>Wykonawca</w:t>
      </w:r>
      <w:r w:rsidRPr="007D5514">
        <w:rPr>
          <w:kern w:val="2"/>
          <w:szCs w:val="24"/>
        </w:rPr>
        <w:t xml:space="preserve"> jest zobowiązany załączyć ww. zestawienia do faktur VAT, pod rygorem </w:t>
      </w:r>
      <w:r w:rsidR="00F64CFB" w:rsidRPr="007D5514">
        <w:rPr>
          <w:kern w:val="2"/>
          <w:szCs w:val="24"/>
        </w:rPr>
        <w:t xml:space="preserve">uznania świadczenia za nienależycie wykonane i </w:t>
      </w:r>
      <w:r w:rsidRPr="007D5514">
        <w:rPr>
          <w:kern w:val="2"/>
          <w:szCs w:val="24"/>
        </w:rPr>
        <w:t xml:space="preserve">odmowy zapłaty przez </w:t>
      </w:r>
      <w:r w:rsidRPr="007D5514">
        <w:rPr>
          <w:i/>
          <w:kern w:val="2"/>
          <w:szCs w:val="24"/>
        </w:rPr>
        <w:t>Zamawiającego</w:t>
      </w:r>
      <w:r w:rsidRPr="007D5514">
        <w:rPr>
          <w:kern w:val="2"/>
          <w:szCs w:val="24"/>
        </w:rPr>
        <w:t xml:space="preserve"> za dostarczone paliwo, bez ponoszenia z tego tytułu odpowiedzialności prawnej</w:t>
      </w:r>
      <w:r w:rsidR="00514DC7" w:rsidRPr="007D5514">
        <w:rPr>
          <w:kern w:val="2"/>
          <w:szCs w:val="24"/>
        </w:rPr>
        <w:t xml:space="preserve"> przez </w:t>
      </w:r>
      <w:r w:rsidR="00514DC7" w:rsidRPr="007D5514">
        <w:rPr>
          <w:i/>
          <w:iCs/>
          <w:kern w:val="2"/>
          <w:szCs w:val="24"/>
        </w:rPr>
        <w:t>Zamawiającego</w:t>
      </w:r>
      <w:r w:rsidRPr="007D5514">
        <w:rPr>
          <w:kern w:val="2"/>
          <w:szCs w:val="24"/>
        </w:rPr>
        <w:t xml:space="preserve">. W przypadku stosowania przez </w:t>
      </w:r>
      <w:r w:rsidRPr="007D5514">
        <w:rPr>
          <w:i/>
          <w:kern w:val="2"/>
          <w:szCs w:val="24"/>
        </w:rPr>
        <w:t>Wykonawcę</w:t>
      </w:r>
      <w:r w:rsidRPr="007D5514">
        <w:rPr>
          <w:kern w:val="2"/>
          <w:szCs w:val="24"/>
        </w:rPr>
        <w:t xml:space="preserve"> kart elektronicznych udostępnionych </w:t>
      </w:r>
      <w:r w:rsidRPr="007D5514">
        <w:rPr>
          <w:i/>
          <w:kern w:val="2"/>
          <w:szCs w:val="24"/>
        </w:rPr>
        <w:t>Zamawiającemu</w:t>
      </w:r>
      <w:r w:rsidRPr="007D5514">
        <w:rPr>
          <w:kern w:val="2"/>
          <w:szCs w:val="24"/>
        </w:rPr>
        <w:t xml:space="preserve">, </w:t>
      </w:r>
      <w:r w:rsidRPr="007D5514">
        <w:rPr>
          <w:rFonts w:eastAsia="TimesNewRomanPS-BoldMT;Times Ne"/>
          <w:i/>
          <w:kern w:val="2"/>
          <w:szCs w:val="24"/>
        </w:rPr>
        <w:t>Zamawiający</w:t>
      </w:r>
      <w:r w:rsidRPr="007D5514">
        <w:rPr>
          <w:rFonts w:eastAsia="TimesNewRomanPS-BoldMT;Times Ne"/>
          <w:kern w:val="2"/>
          <w:szCs w:val="24"/>
        </w:rPr>
        <w:t xml:space="preserve"> </w:t>
      </w:r>
      <w:r w:rsidR="00F64CFB" w:rsidRPr="007D5514">
        <w:rPr>
          <w:rFonts w:eastAsia="TimesNewRomanPS-BoldMT;Times Ne"/>
          <w:kern w:val="2"/>
          <w:szCs w:val="24"/>
        </w:rPr>
        <w:t>wyraża zgodę na nie</w:t>
      </w:r>
      <w:r w:rsidRPr="007D5514">
        <w:rPr>
          <w:rFonts w:eastAsia="TimesNewRomanPS-BoldMT;Times Ne"/>
          <w:kern w:val="2"/>
          <w:szCs w:val="24"/>
        </w:rPr>
        <w:t>zamieszczeni</w:t>
      </w:r>
      <w:r w:rsidR="00F64CFB" w:rsidRPr="007D5514">
        <w:rPr>
          <w:rFonts w:eastAsia="TimesNewRomanPS-BoldMT;Times Ne"/>
          <w:kern w:val="2"/>
          <w:szCs w:val="24"/>
        </w:rPr>
        <w:t>e</w:t>
      </w:r>
      <w:r w:rsidRPr="007D5514">
        <w:rPr>
          <w:rFonts w:eastAsia="TimesNewRomanPS-BoldMT;Times Ne"/>
          <w:kern w:val="2"/>
          <w:szCs w:val="24"/>
        </w:rPr>
        <w:t xml:space="preserve"> w zestawieniu imienia i nazwiska oraz podpisu odręcznego kierowcy. W przypadkach spornych dotyczących szczegółowych danych dostawy paliwa </w:t>
      </w:r>
      <w:r w:rsidRPr="007D5514">
        <w:rPr>
          <w:rFonts w:eastAsia="TimesNewRomanPS-BoldMT;Times Ne"/>
          <w:i/>
          <w:kern w:val="2"/>
          <w:szCs w:val="24"/>
        </w:rPr>
        <w:t>Wykonawca</w:t>
      </w:r>
      <w:r w:rsidRPr="007D5514">
        <w:rPr>
          <w:rFonts w:eastAsia="TimesNewRomanPS-BoldMT;Times Ne"/>
          <w:kern w:val="2"/>
          <w:szCs w:val="24"/>
        </w:rPr>
        <w:t xml:space="preserve"> jest zobowiązany udokumentować okoliczności sporne.</w:t>
      </w:r>
    </w:p>
    <w:p w14:paraId="52D00A64" w14:textId="78ED05D8" w:rsidR="006E2630" w:rsidRPr="007D5514" w:rsidRDefault="00BC4322" w:rsidP="00216D5A">
      <w:pPr>
        <w:numPr>
          <w:ilvl w:val="0"/>
          <w:numId w:val="4"/>
        </w:numPr>
        <w:tabs>
          <w:tab w:val="left" w:pos="284"/>
          <w:tab w:val="left" w:pos="552"/>
        </w:tabs>
        <w:spacing w:line="276" w:lineRule="auto"/>
        <w:ind w:left="282" w:hanging="282"/>
        <w:jc w:val="both"/>
        <w:rPr>
          <w:i/>
          <w:iCs/>
        </w:rPr>
      </w:pPr>
      <w:r w:rsidRPr="007D5514">
        <w:rPr>
          <w:rFonts w:eastAsia="TimesNewRomanPS-BoldMT;Times Ne"/>
          <w:kern w:val="2"/>
          <w:szCs w:val="24"/>
        </w:rPr>
        <w:t xml:space="preserve">W przypadku gdy dostawa paliwa będzie realizowana przy użyciu kart elektronicznych (flotowych) </w:t>
      </w:r>
      <w:r w:rsidRPr="007D5514">
        <w:rPr>
          <w:rFonts w:eastAsia="TimesNewRomanPS-BoldMT;Times Ne"/>
          <w:i/>
          <w:kern w:val="2"/>
          <w:szCs w:val="24"/>
        </w:rPr>
        <w:t>Wykonawcy</w:t>
      </w:r>
      <w:r w:rsidRPr="007D5514">
        <w:rPr>
          <w:rFonts w:eastAsia="TimesNewRomanPS-BoldMT;Times Ne"/>
          <w:kern w:val="2"/>
          <w:szCs w:val="24"/>
        </w:rPr>
        <w:t>, zasady dokonywania transakcji bezgotówkowych przy ich użyciu określone będą w treści „Ogólnych Warunków Sprzedaży i używania kart flotowych”</w:t>
      </w:r>
      <w:r w:rsidR="00F64CFB" w:rsidRPr="007D5514">
        <w:rPr>
          <w:rFonts w:eastAsia="TimesNewRomanPS-BoldMT;Times Ne"/>
          <w:kern w:val="2"/>
          <w:szCs w:val="24"/>
        </w:rPr>
        <w:t xml:space="preserve">, które nie mogą być sprzeczne z niniejszą umową i SWZ. W razie wystąpienia takiej sprzeczności priorytet mają postanowienia korzystniejsze dla </w:t>
      </w:r>
      <w:r w:rsidR="00F64CFB" w:rsidRPr="007D5514">
        <w:rPr>
          <w:rFonts w:eastAsia="TimesNewRomanPS-BoldMT;Times Ne"/>
          <w:i/>
          <w:iCs/>
          <w:kern w:val="2"/>
          <w:szCs w:val="24"/>
        </w:rPr>
        <w:t>Zamawiającego</w:t>
      </w:r>
      <w:r w:rsidR="00514DC7" w:rsidRPr="007D5514">
        <w:rPr>
          <w:rFonts w:eastAsia="TimesNewRomanPS-BoldMT;Times Ne"/>
          <w:i/>
          <w:iCs/>
          <w:kern w:val="2"/>
          <w:szCs w:val="24"/>
        </w:rPr>
        <w:t xml:space="preserve"> </w:t>
      </w:r>
      <w:r w:rsidR="00514DC7" w:rsidRPr="007D5514">
        <w:rPr>
          <w:rFonts w:eastAsia="TimesNewRomanPS-BoldMT;Times Ne"/>
          <w:kern w:val="2"/>
          <w:szCs w:val="24"/>
        </w:rPr>
        <w:t>według wyboru</w:t>
      </w:r>
      <w:r w:rsidR="00514DC7" w:rsidRPr="007D5514">
        <w:rPr>
          <w:rFonts w:eastAsia="TimesNewRomanPS-BoldMT;Times Ne"/>
          <w:i/>
          <w:iCs/>
          <w:kern w:val="2"/>
          <w:szCs w:val="24"/>
        </w:rPr>
        <w:t xml:space="preserve"> Zamawiającego</w:t>
      </w:r>
      <w:r w:rsidR="00F64CFB" w:rsidRPr="007D5514">
        <w:rPr>
          <w:rFonts w:eastAsia="TimesNewRomanPS-BoldMT;Times Ne"/>
          <w:i/>
          <w:iCs/>
          <w:kern w:val="2"/>
          <w:szCs w:val="24"/>
        </w:rPr>
        <w:t>.</w:t>
      </w:r>
    </w:p>
    <w:p w14:paraId="122B8A74" w14:textId="77777777" w:rsidR="006E2630" w:rsidRPr="007D5514" w:rsidRDefault="006E2630" w:rsidP="00216D5A">
      <w:pPr>
        <w:spacing w:line="276" w:lineRule="auto"/>
        <w:ind w:left="282"/>
        <w:jc w:val="both"/>
        <w:rPr>
          <w:szCs w:val="24"/>
        </w:rPr>
      </w:pPr>
    </w:p>
    <w:p w14:paraId="2B6B3BBD" w14:textId="77777777" w:rsidR="006E2630" w:rsidRPr="007D5514" w:rsidRDefault="00BC4322" w:rsidP="00216D5A">
      <w:pPr>
        <w:spacing w:line="276" w:lineRule="auto"/>
        <w:ind w:left="282"/>
        <w:jc w:val="center"/>
        <w:rPr>
          <w:szCs w:val="24"/>
        </w:rPr>
      </w:pPr>
      <w:r w:rsidRPr="007D5514">
        <w:rPr>
          <w:szCs w:val="24"/>
        </w:rPr>
        <w:t>§4</w:t>
      </w:r>
    </w:p>
    <w:p w14:paraId="4BDF92F5" w14:textId="77777777" w:rsidR="006E2630" w:rsidRPr="007D5514" w:rsidRDefault="00BC4322" w:rsidP="00216D5A">
      <w:pPr>
        <w:numPr>
          <w:ilvl w:val="0"/>
          <w:numId w:val="2"/>
        </w:numPr>
        <w:tabs>
          <w:tab w:val="left" w:pos="284"/>
        </w:tabs>
        <w:spacing w:line="276" w:lineRule="auto"/>
        <w:ind w:left="270" w:hanging="270"/>
        <w:jc w:val="both"/>
      </w:pPr>
      <w:r w:rsidRPr="007D5514">
        <w:rPr>
          <w:szCs w:val="24"/>
        </w:rPr>
        <w:t xml:space="preserve">Za wykonanie przedmiotu umowy </w:t>
      </w:r>
      <w:r w:rsidRPr="007D5514">
        <w:rPr>
          <w:i/>
          <w:szCs w:val="24"/>
        </w:rPr>
        <w:t>Wykonawca</w:t>
      </w:r>
      <w:r w:rsidRPr="007D5514">
        <w:rPr>
          <w:szCs w:val="24"/>
        </w:rPr>
        <w:t xml:space="preserve"> otrzyma wynagrodzenie wynikające z oferty przyjętej przez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>, stanowiące iloczyn ilości zatankowanego paliwa i jednostkowej ceny brutto aktualnej w dniu tankowania na stacji paliw Wykonawcy, pomniejszonej o udzielony opust brutto.</w:t>
      </w:r>
    </w:p>
    <w:p w14:paraId="6757FCD6" w14:textId="5A0582BB" w:rsidR="006E2630" w:rsidRPr="007D5514" w:rsidRDefault="00BC4322" w:rsidP="008C2723">
      <w:pPr>
        <w:numPr>
          <w:ilvl w:val="0"/>
          <w:numId w:val="2"/>
        </w:numPr>
        <w:tabs>
          <w:tab w:val="left" w:pos="284"/>
        </w:tabs>
        <w:spacing w:line="276" w:lineRule="auto"/>
        <w:ind w:left="270" w:hanging="270"/>
        <w:jc w:val="both"/>
      </w:pPr>
      <w:r w:rsidRPr="007D5514">
        <w:rPr>
          <w:szCs w:val="24"/>
        </w:rPr>
        <w:t xml:space="preserve">Łączne wynagrodzenie </w:t>
      </w:r>
      <w:r w:rsidR="008C2723" w:rsidRPr="007D5514">
        <w:rPr>
          <w:i/>
          <w:iCs/>
          <w:szCs w:val="24"/>
        </w:rPr>
        <w:t xml:space="preserve">Wykonawcy </w:t>
      </w:r>
      <w:r w:rsidRPr="007D5514">
        <w:rPr>
          <w:szCs w:val="24"/>
        </w:rPr>
        <w:t xml:space="preserve">nie może przekroczyć kwoty  </w:t>
      </w:r>
      <w:r w:rsidR="00CF7FFB" w:rsidRPr="007D5514">
        <w:rPr>
          <w:b/>
          <w:bCs/>
          <w:szCs w:val="24"/>
        </w:rPr>
        <w:t>……………………………………</w:t>
      </w:r>
      <w:r w:rsidR="00216D5A" w:rsidRPr="007D5514">
        <w:rPr>
          <w:b/>
          <w:bCs/>
          <w:szCs w:val="24"/>
        </w:rPr>
        <w:t xml:space="preserve"> zł brutto</w:t>
      </w:r>
      <w:r w:rsidR="00216D5A" w:rsidRPr="007D5514">
        <w:rPr>
          <w:szCs w:val="24"/>
        </w:rPr>
        <w:t xml:space="preserve"> (słownie: </w:t>
      </w:r>
      <w:r w:rsidR="008C2723" w:rsidRPr="007D5514">
        <w:rPr>
          <w:szCs w:val="24"/>
        </w:rPr>
        <w:t>………………………..</w:t>
      </w:r>
      <w:r w:rsidR="00216D5A" w:rsidRPr="007D5514">
        <w:rPr>
          <w:szCs w:val="24"/>
        </w:rPr>
        <w:t>), z zastrzeżeniem §1</w:t>
      </w:r>
      <w:r w:rsidR="00216D5A" w:rsidRPr="007D5514">
        <w:t xml:space="preserve"> ust. 4</w:t>
      </w:r>
      <w:r w:rsidR="00514DC7" w:rsidRPr="007D5514">
        <w:t>,</w:t>
      </w:r>
      <w:r w:rsidR="00C331DC" w:rsidRPr="007D5514">
        <w:t xml:space="preserve"> 5 </w:t>
      </w:r>
      <w:r w:rsidR="00514DC7" w:rsidRPr="007D5514">
        <w:t xml:space="preserve">i 6 </w:t>
      </w:r>
      <w:r w:rsidR="00216D5A" w:rsidRPr="007D5514">
        <w:t>umowy</w:t>
      </w:r>
      <w:r w:rsidR="006572C6" w:rsidRPr="007D5514">
        <w:t xml:space="preserve"> oraz </w:t>
      </w:r>
      <w:r w:rsidR="006572C6" w:rsidRPr="007D5514">
        <w:rPr>
          <w:szCs w:val="24"/>
        </w:rPr>
        <w:t>§1</w:t>
      </w:r>
      <w:r w:rsidR="006572C6" w:rsidRPr="007D5514">
        <w:t xml:space="preserve"> a umowy</w:t>
      </w:r>
      <w:r w:rsidR="007A6ACA" w:rsidRPr="007D5514">
        <w:t>, w tym:</w:t>
      </w:r>
    </w:p>
    <w:p w14:paraId="5A708259" w14:textId="5E39BA8A" w:rsidR="007A6ACA" w:rsidRPr="007D5514" w:rsidRDefault="007A6ACA" w:rsidP="007A6ACA">
      <w:pPr>
        <w:tabs>
          <w:tab w:val="left" w:pos="567"/>
          <w:tab w:val="num" w:pos="1080"/>
          <w:tab w:val="left" w:pos="9540"/>
        </w:tabs>
        <w:spacing w:line="276" w:lineRule="auto"/>
        <w:ind w:left="360"/>
      </w:pPr>
      <w:r w:rsidRPr="007D5514">
        <w:rPr>
          <w:rFonts w:cs="Calibri"/>
          <w:sz w:val="20"/>
        </w:rPr>
        <w:t>1)</w:t>
      </w:r>
      <w:r w:rsidRPr="007D5514">
        <w:rPr>
          <w:rFonts w:cs="Calibri"/>
          <w:b/>
          <w:bCs/>
          <w:sz w:val="20"/>
        </w:rPr>
        <w:t xml:space="preserve"> dla części nr.... </w:t>
      </w:r>
    </w:p>
    <w:p w14:paraId="2945690D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……………...................... </w:t>
      </w:r>
      <w:r w:rsidRPr="007D5514">
        <w:rPr>
          <w:rFonts w:cs="Calibri"/>
          <w:b/>
          <w:bCs/>
          <w:sz w:val="20"/>
        </w:rPr>
        <w:t>zł</w:t>
      </w:r>
      <w:r w:rsidRPr="007D5514">
        <w:rPr>
          <w:rFonts w:cs="Calibri"/>
          <w:b/>
          <w:sz w:val="20"/>
        </w:rPr>
        <w:t xml:space="preserve"> netto</w:t>
      </w:r>
      <w:r w:rsidRPr="007D5514">
        <w:rPr>
          <w:rFonts w:cs="Calibri"/>
          <w:sz w:val="20"/>
        </w:rPr>
        <w:t xml:space="preserve"> (słownie:...............................................................…................ 00/100 złotych)  </w:t>
      </w:r>
    </w:p>
    <w:p w14:paraId="66DBCD98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     .................................... </w:t>
      </w:r>
      <w:r w:rsidRPr="007D5514">
        <w:rPr>
          <w:rFonts w:cs="Calibri"/>
          <w:b/>
          <w:sz w:val="20"/>
        </w:rPr>
        <w:t>zł brutto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</w:t>
      </w:r>
    </w:p>
    <w:p w14:paraId="196B3110" w14:textId="7612A746" w:rsidR="007A6ACA" w:rsidRPr="007D5514" w:rsidRDefault="007A6ACA" w:rsidP="007A6ACA">
      <w:pPr>
        <w:pStyle w:val="Akapitzlist"/>
        <w:widowControl/>
        <w:numPr>
          <w:ilvl w:val="0"/>
          <w:numId w:val="12"/>
        </w:numPr>
        <w:tabs>
          <w:tab w:val="left" w:pos="567"/>
          <w:tab w:val="num" w:pos="1080"/>
          <w:tab w:val="left" w:pos="9540"/>
        </w:tabs>
        <w:spacing w:line="276" w:lineRule="auto"/>
        <w:contextualSpacing/>
        <w:jc w:val="both"/>
        <w:rPr>
          <w:rFonts w:ascii="Calibri" w:hAnsi="Calibri" w:cs="Calibri"/>
          <w:b/>
          <w:bCs/>
          <w:sz w:val="20"/>
        </w:rPr>
      </w:pPr>
      <w:r w:rsidRPr="007D5514">
        <w:rPr>
          <w:rFonts w:cs="Calibri"/>
          <w:b/>
          <w:bCs/>
          <w:sz w:val="20"/>
        </w:rPr>
        <w:t>dla części nr...</w:t>
      </w:r>
    </w:p>
    <w:p w14:paraId="4045FB6B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……………....................... </w:t>
      </w:r>
      <w:r w:rsidRPr="007D5514">
        <w:rPr>
          <w:rFonts w:cs="Calibri"/>
          <w:b/>
          <w:bCs/>
          <w:sz w:val="20"/>
        </w:rPr>
        <w:t>zł</w:t>
      </w:r>
      <w:r w:rsidRPr="007D5514">
        <w:rPr>
          <w:rFonts w:cs="Calibri"/>
          <w:b/>
          <w:sz w:val="20"/>
        </w:rPr>
        <w:t xml:space="preserve"> netto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  </w:t>
      </w:r>
    </w:p>
    <w:p w14:paraId="57CB1215" w14:textId="77777777" w:rsidR="007A6ACA" w:rsidRPr="007D5514" w:rsidRDefault="007A6ACA" w:rsidP="007A6ACA">
      <w:pPr>
        <w:tabs>
          <w:tab w:val="left" w:pos="426"/>
          <w:tab w:val="left" w:pos="9180"/>
        </w:tabs>
        <w:spacing w:line="276" w:lineRule="auto"/>
        <w:ind w:left="425" w:hanging="425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lastRenderedPageBreak/>
        <w:t xml:space="preserve">     .................................... </w:t>
      </w:r>
      <w:r w:rsidRPr="007D5514">
        <w:rPr>
          <w:rFonts w:cs="Calibri"/>
          <w:b/>
          <w:sz w:val="20"/>
        </w:rPr>
        <w:t>zł brutto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</w:t>
      </w:r>
    </w:p>
    <w:p w14:paraId="47BDEEDA" w14:textId="77777777" w:rsidR="007A6ACA" w:rsidRPr="007D5514" w:rsidRDefault="007A6ACA" w:rsidP="007A6ACA">
      <w:pPr>
        <w:tabs>
          <w:tab w:val="left" w:pos="284"/>
        </w:tabs>
        <w:spacing w:line="276" w:lineRule="auto"/>
        <w:ind w:left="270"/>
        <w:jc w:val="both"/>
      </w:pPr>
    </w:p>
    <w:p w14:paraId="19B408F9" w14:textId="18F3758A" w:rsidR="007A6ACA" w:rsidRPr="007D5514" w:rsidRDefault="007A6ACA" w:rsidP="007A6ACA">
      <w:pPr>
        <w:spacing w:line="276" w:lineRule="auto"/>
        <w:jc w:val="both"/>
        <w:rPr>
          <w:b/>
          <w:bCs/>
        </w:rPr>
      </w:pPr>
      <w:r w:rsidRPr="007D5514">
        <w:t>2</w:t>
      </w:r>
      <w:r w:rsidR="007D5514" w:rsidRPr="007D5514">
        <w:t xml:space="preserve">a. </w:t>
      </w:r>
      <w:r w:rsidRPr="007D5514">
        <w:t xml:space="preserve">Strony ustalają całkowite wynagrodzenie Wykonawcy za zamówienia podstawowe oraz objęte prawem opcji w wysokości </w:t>
      </w:r>
      <w:r w:rsidRPr="007D5514">
        <w:rPr>
          <w:b/>
          <w:bCs/>
          <w:szCs w:val="24"/>
        </w:rPr>
        <w:t>…………………………………… zł brutto</w:t>
      </w:r>
      <w:r w:rsidRPr="007D5514">
        <w:rPr>
          <w:szCs w:val="24"/>
        </w:rPr>
        <w:t xml:space="preserve"> (słownie: ………………………..), w tym:</w:t>
      </w:r>
    </w:p>
    <w:p w14:paraId="2AC8E843" w14:textId="52F5FB11" w:rsidR="007A6ACA" w:rsidRPr="007D5514" w:rsidRDefault="007A6ACA" w:rsidP="007A6ACA">
      <w:pPr>
        <w:pStyle w:val="Akapitzlist"/>
        <w:widowControl/>
        <w:numPr>
          <w:ilvl w:val="1"/>
          <w:numId w:val="11"/>
        </w:numPr>
        <w:tabs>
          <w:tab w:val="left" w:pos="567"/>
          <w:tab w:val="num" w:pos="1080"/>
          <w:tab w:val="left" w:pos="9540"/>
        </w:tabs>
        <w:spacing w:line="276" w:lineRule="auto"/>
        <w:ind w:left="284"/>
        <w:contextualSpacing/>
        <w:jc w:val="both"/>
      </w:pPr>
      <w:r w:rsidRPr="007D5514">
        <w:rPr>
          <w:rFonts w:cs="Calibri"/>
          <w:b/>
          <w:bCs/>
          <w:sz w:val="20"/>
        </w:rPr>
        <w:t xml:space="preserve">dla części nr.... </w:t>
      </w:r>
    </w:p>
    <w:p w14:paraId="788327D4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……………...................... </w:t>
      </w:r>
      <w:r w:rsidRPr="007D5514">
        <w:rPr>
          <w:rFonts w:cs="Calibri"/>
          <w:b/>
          <w:bCs/>
          <w:sz w:val="20"/>
        </w:rPr>
        <w:t>zł</w:t>
      </w:r>
      <w:r w:rsidRPr="007D5514">
        <w:rPr>
          <w:rFonts w:cs="Calibri"/>
          <w:b/>
          <w:sz w:val="20"/>
        </w:rPr>
        <w:t xml:space="preserve"> netto</w:t>
      </w:r>
      <w:r w:rsidRPr="007D5514">
        <w:rPr>
          <w:rFonts w:cs="Calibri"/>
          <w:sz w:val="20"/>
        </w:rPr>
        <w:t xml:space="preserve"> (słownie:...............................................................…................ 00/100 złotych)  </w:t>
      </w:r>
    </w:p>
    <w:p w14:paraId="5A9BF9E2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     .................................... </w:t>
      </w:r>
      <w:r w:rsidRPr="007D5514">
        <w:rPr>
          <w:rFonts w:cs="Calibri"/>
          <w:b/>
          <w:sz w:val="20"/>
        </w:rPr>
        <w:t>zł brutto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</w:t>
      </w:r>
    </w:p>
    <w:p w14:paraId="2CCE3556" w14:textId="3F7E2D94" w:rsidR="007A6ACA" w:rsidRPr="007D5514" w:rsidRDefault="007A6ACA" w:rsidP="007A6ACA">
      <w:pPr>
        <w:widowControl/>
        <w:numPr>
          <w:ilvl w:val="1"/>
          <w:numId w:val="11"/>
        </w:numPr>
        <w:tabs>
          <w:tab w:val="left" w:pos="567"/>
          <w:tab w:val="num" w:pos="1080"/>
          <w:tab w:val="left" w:pos="9540"/>
        </w:tabs>
        <w:spacing w:line="276" w:lineRule="auto"/>
        <w:ind w:left="426" w:hanging="142"/>
        <w:jc w:val="both"/>
        <w:rPr>
          <w:rFonts w:ascii="Calibri" w:hAnsi="Calibri" w:cs="Calibri"/>
          <w:b/>
          <w:bCs/>
          <w:sz w:val="20"/>
        </w:rPr>
      </w:pPr>
      <w:r w:rsidRPr="007D5514">
        <w:rPr>
          <w:rFonts w:cs="Calibri"/>
          <w:b/>
          <w:bCs/>
          <w:sz w:val="20"/>
        </w:rPr>
        <w:t>dla części nr...</w:t>
      </w:r>
    </w:p>
    <w:p w14:paraId="7DE0DCBC" w14:textId="77777777" w:rsidR="007A6ACA" w:rsidRPr="007D5514" w:rsidRDefault="007A6ACA" w:rsidP="007A6ACA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……………....................... </w:t>
      </w:r>
      <w:r w:rsidRPr="007D5514">
        <w:rPr>
          <w:rFonts w:cs="Calibri"/>
          <w:b/>
          <w:bCs/>
          <w:sz w:val="20"/>
        </w:rPr>
        <w:t>zł</w:t>
      </w:r>
      <w:r w:rsidRPr="007D5514">
        <w:rPr>
          <w:rFonts w:cs="Calibri"/>
          <w:b/>
          <w:sz w:val="20"/>
        </w:rPr>
        <w:t xml:space="preserve"> netto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  </w:t>
      </w:r>
    </w:p>
    <w:p w14:paraId="368116DA" w14:textId="77777777" w:rsidR="007A6ACA" w:rsidRPr="007D5514" w:rsidRDefault="007A6ACA" w:rsidP="007A6ACA">
      <w:pPr>
        <w:tabs>
          <w:tab w:val="left" w:pos="426"/>
          <w:tab w:val="left" w:pos="9180"/>
        </w:tabs>
        <w:spacing w:line="276" w:lineRule="auto"/>
        <w:ind w:left="425" w:hanging="425"/>
        <w:jc w:val="both"/>
        <w:rPr>
          <w:rFonts w:ascii="Calibri" w:hAnsi="Calibri" w:cs="Calibri"/>
          <w:sz w:val="20"/>
        </w:rPr>
      </w:pPr>
      <w:r w:rsidRPr="007D5514">
        <w:rPr>
          <w:rFonts w:cs="Calibri"/>
          <w:sz w:val="20"/>
        </w:rPr>
        <w:t xml:space="preserve">     .................................... </w:t>
      </w:r>
      <w:r w:rsidRPr="007D5514">
        <w:rPr>
          <w:rFonts w:cs="Calibri"/>
          <w:b/>
          <w:sz w:val="20"/>
        </w:rPr>
        <w:t>zł brutto</w:t>
      </w:r>
      <w:r w:rsidRPr="007D5514">
        <w:rPr>
          <w:rFonts w:cs="Calibri"/>
          <w:sz w:val="20"/>
        </w:rPr>
        <w:t xml:space="preserve"> (słownie:................................................................................. 00/100 złotych)</w:t>
      </w:r>
    </w:p>
    <w:p w14:paraId="66850F97" w14:textId="67B77915" w:rsidR="007A6ACA" w:rsidRPr="007D5514" w:rsidRDefault="007A6ACA" w:rsidP="007D5514">
      <w:pPr>
        <w:spacing w:line="276" w:lineRule="auto"/>
        <w:jc w:val="both"/>
      </w:pPr>
      <w:r w:rsidRPr="007D5514">
        <w:t>- zgodnie z ofertą Wykonawcy</w:t>
      </w:r>
      <w:r w:rsidR="007D5514" w:rsidRPr="007D5514">
        <w:t>.</w:t>
      </w:r>
    </w:p>
    <w:p w14:paraId="358B8DFC" w14:textId="1E778285" w:rsidR="006E2630" w:rsidRPr="007D5514" w:rsidRDefault="00BC4322" w:rsidP="00216D5A">
      <w:pPr>
        <w:numPr>
          <w:ilvl w:val="0"/>
          <w:numId w:val="3"/>
        </w:numPr>
        <w:tabs>
          <w:tab w:val="left" w:pos="284"/>
        </w:tabs>
        <w:overflowPunct w:val="0"/>
        <w:autoSpaceDE w:val="0"/>
        <w:spacing w:line="276" w:lineRule="auto"/>
        <w:ind w:left="270" w:hanging="270"/>
        <w:jc w:val="both"/>
        <w:rPr>
          <w:szCs w:val="24"/>
        </w:rPr>
      </w:pPr>
      <w:r w:rsidRPr="007D5514">
        <w:rPr>
          <w:szCs w:val="24"/>
        </w:rPr>
        <w:t>Potwierdzenie realizacji dostaw paliwa następować będzie na podstawie zbiorczych faktur VAT, obejmujących okresy od 1 do 15 dnia oraz od 16 do ostatniego dnia danego miesiąca, stanowiące okresy rozliczeniowe, z uwzględnieniem postanowień §3 niniejszej umowy.</w:t>
      </w:r>
    </w:p>
    <w:p w14:paraId="45D2DA22" w14:textId="515C8B95" w:rsidR="006E2630" w:rsidRPr="007D5514" w:rsidRDefault="00BC4322" w:rsidP="00216D5A">
      <w:pPr>
        <w:numPr>
          <w:ilvl w:val="0"/>
          <w:numId w:val="3"/>
        </w:numPr>
        <w:tabs>
          <w:tab w:val="left" w:pos="284"/>
        </w:tabs>
        <w:overflowPunct w:val="0"/>
        <w:autoSpaceDE w:val="0"/>
        <w:spacing w:line="276" w:lineRule="auto"/>
        <w:ind w:left="270" w:hanging="270"/>
        <w:jc w:val="both"/>
      </w:pP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zobowiązany jest do wystawiania faktur VAT w terminie do 7 dnia każdego następnego okresu rozliczeniowego, o którym mowa w ust.</w:t>
      </w:r>
      <w:r w:rsidR="00CC53A3" w:rsidRPr="007D5514">
        <w:rPr>
          <w:szCs w:val="24"/>
        </w:rPr>
        <w:t xml:space="preserve"> </w:t>
      </w:r>
      <w:r w:rsidRPr="007D5514">
        <w:rPr>
          <w:szCs w:val="24"/>
        </w:rPr>
        <w:t>3 powyżej.</w:t>
      </w:r>
    </w:p>
    <w:p w14:paraId="45071F2C" w14:textId="77777777" w:rsidR="006E2630" w:rsidRPr="007D5514" w:rsidRDefault="00BC4322" w:rsidP="00216D5A">
      <w:pPr>
        <w:numPr>
          <w:ilvl w:val="0"/>
          <w:numId w:val="3"/>
        </w:numPr>
        <w:tabs>
          <w:tab w:val="left" w:pos="284"/>
        </w:tabs>
        <w:overflowPunct w:val="0"/>
        <w:autoSpaceDE w:val="0"/>
        <w:spacing w:line="276" w:lineRule="auto"/>
        <w:ind w:left="270" w:hanging="270"/>
        <w:jc w:val="both"/>
      </w:pP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zobowiązuje się do zapłaty ceny za dostarczone paliwo na podstawie wystawianych faktur VAT przelewem na konto </w:t>
      </w:r>
      <w:r w:rsidRPr="007D5514">
        <w:rPr>
          <w:i/>
          <w:iCs/>
          <w:szCs w:val="24"/>
        </w:rPr>
        <w:t>Wykonawcy</w:t>
      </w:r>
      <w:r w:rsidRPr="007D5514">
        <w:rPr>
          <w:szCs w:val="24"/>
        </w:rPr>
        <w:t xml:space="preserve"> wskazane w fakturze VAT, w terminie 21 dni od daty sprzedaży, przez co rozumie się ostatni dzień okresu rozliczeniowego, przy czym </w:t>
      </w: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zobowiązuje się do doręczenia faktur </w:t>
      </w:r>
      <w:r w:rsidRPr="007D5514">
        <w:rPr>
          <w:i/>
          <w:szCs w:val="24"/>
        </w:rPr>
        <w:t>Zamawiającemu</w:t>
      </w:r>
      <w:r w:rsidRPr="007D5514">
        <w:rPr>
          <w:szCs w:val="24"/>
        </w:rPr>
        <w:t xml:space="preserve"> co najmniej na 14 dni przed upływem terminu płatności. W przypadku uchybienia przez </w:t>
      </w:r>
      <w:r w:rsidRPr="007D5514">
        <w:rPr>
          <w:i/>
          <w:szCs w:val="24"/>
        </w:rPr>
        <w:t xml:space="preserve">Wykonawcę </w:t>
      </w:r>
      <w:r w:rsidRPr="007D5514">
        <w:rPr>
          <w:szCs w:val="24"/>
        </w:rPr>
        <w:t>14 dniowemu terminowi doręczenia faktury, termin zapłaty przewidziany w zdaniu poprzedzającym ulega przedłużeniu o ilość dni opóźnienia w doręczeniu faktury.</w:t>
      </w:r>
    </w:p>
    <w:p w14:paraId="3D43A623" w14:textId="77777777" w:rsidR="006E2630" w:rsidRPr="007D5514" w:rsidRDefault="00BC4322" w:rsidP="00216D5A">
      <w:pPr>
        <w:numPr>
          <w:ilvl w:val="0"/>
          <w:numId w:val="3"/>
        </w:numPr>
        <w:tabs>
          <w:tab w:val="left" w:pos="284"/>
          <w:tab w:val="left" w:pos="540"/>
        </w:tabs>
        <w:overflowPunct w:val="0"/>
        <w:autoSpaceDE w:val="0"/>
        <w:spacing w:line="276" w:lineRule="auto"/>
        <w:ind w:left="270" w:hanging="270"/>
        <w:jc w:val="both"/>
      </w:pPr>
      <w:r w:rsidRPr="007D5514">
        <w:rPr>
          <w:szCs w:val="24"/>
        </w:rPr>
        <w:t xml:space="preserve">Jako dzień zapłaty </w:t>
      </w:r>
      <w:r w:rsidRPr="007D5514">
        <w:rPr>
          <w:i/>
          <w:iCs/>
          <w:szCs w:val="24"/>
        </w:rPr>
        <w:t>Strony</w:t>
      </w:r>
      <w:r w:rsidRPr="007D5514">
        <w:rPr>
          <w:szCs w:val="24"/>
        </w:rPr>
        <w:t xml:space="preserve"> przyjmują dzień obciążenia rachunku bankowego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>.</w:t>
      </w:r>
    </w:p>
    <w:p w14:paraId="67496DAC" w14:textId="77777777" w:rsidR="006E2630" w:rsidRPr="007D5514" w:rsidRDefault="00BC4322" w:rsidP="00216D5A">
      <w:pPr>
        <w:numPr>
          <w:ilvl w:val="0"/>
          <w:numId w:val="3"/>
        </w:numPr>
        <w:tabs>
          <w:tab w:val="left" w:pos="284"/>
        </w:tabs>
        <w:overflowPunct w:val="0"/>
        <w:autoSpaceDE w:val="0"/>
        <w:spacing w:line="276" w:lineRule="auto"/>
        <w:ind w:left="270" w:hanging="270"/>
        <w:jc w:val="both"/>
      </w:pP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upoważnia </w:t>
      </w:r>
      <w:r w:rsidRPr="007D5514">
        <w:rPr>
          <w:i/>
          <w:iCs/>
          <w:szCs w:val="24"/>
        </w:rPr>
        <w:t>Wykonawcę</w:t>
      </w:r>
      <w:r w:rsidRPr="007D5514">
        <w:rPr>
          <w:szCs w:val="24"/>
        </w:rPr>
        <w:t xml:space="preserve"> do wystawiania faktur VAT bez podpisu </w:t>
      </w:r>
      <w:r w:rsidRPr="007D5514">
        <w:rPr>
          <w:i/>
          <w:iCs/>
          <w:szCs w:val="24"/>
        </w:rPr>
        <w:t>Zamawiającego</w:t>
      </w:r>
      <w:r w:rsidRPr="007D5514">
        <w:rPr>
          <w:szCs w:val="24"/>
        </w:rPr>
        <w:t>.</w:t>
      </w:r>
    </w:p>
    <w:p w14:paraId="07013AFA" w14:textId="506D93EC" w:rsidR="006E2630" w:rsidRPr="007D5514" w:rsidRDefault="00BC4322" w:rsidP="00216D5A">
      <w:pPr>
        <w:numPr>
          <w:ilvl w:val="0"/>
          <w:numId w:val="3"/>
        </w:numPr>
        <w:tabs>
          <w:tab w:val="left" w:pos="284"/>
        </w:tabs>
        <w:overflowPunct w:val="0"/>
        <w:autoSpaceDE w:val="0"/>
        <w:spacing w:line="276" w:lineRule="auto"/>
        <w:ind w:left="270" w:hanging="270"/>
        <w:jc w:val="both"/>
      </w:pPr>
      <w:r w:rsidRPr="007D5514">
        <w:rPr>
          <w:szCs w:val="24"/>
        </w:rPr>
        <w:t xml:space="preserve">W przypadku niedotrzymania terminu zapłaty </w:t>
      </w: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zapłaci Wykonawcy odsetki ustawowe za opóźnienie</w:t>
      </w:r>
      <w:r w:rsidR="001A6F3E" w:rsidRPr="007D5514">
        <w:rPr>
          <w:szCs w:val="24"/>
        </w:rPr>
        <w:t xml:space="preserve"> zgodnie z przepisami obowiązującymi samodzielne publiczne zakłady opieki zdrowotnej.</w:t>
      </w:r>
    </w:p>
    <w:p w14:paraId="4E790B1A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left" w:pos="360"/>
        </w:tabs>
        <w:autoSpaceDE w:val="0"/>
        <w:ind w:left="284" w:hanging="284"/>
        <w:jc w:val="both"/>
        <w:rPr>
          <w:sz w:val="22"/>
          <w:szCs w:val="22"/>
        </w:rPr>
      </w:pPr>
      <w:r w:rsidRPr="007D5514">
        <w:rPr>
          <w:sz w:val="22"/>
          <w:szCs w:val="22"/>
        </w:rPr>
        <w:t xml:space="preserve">W związku z ustawą z dnia 9 listopada 2018 r. (t. j. Dz. U. z 2020 r. poz. 1666)o elektronicznym fakturowaniu w zamówieniach publicznych, koncesjach na roboty budowlane lub usługi oraz partnerstwie publiczno-prywatnym, wykonawca ma możliwość wystawiania i przesyłania zamawiającemu ustrukturyzowanych faktur elektronicznych, na zasadach określonych przepisami, za pośrednictwem platformy elektronicznego fakturowania (PEF) dostępnej pod adresem </w:t>
      </w:r>
      <w:hyperlink r:id="rId7" w:history="1">
        <w:r w:rsidRPr="007D5514">
          <w:rPr>
            <w:rStyle w:val="Hipercze"/>
            <w:b/>
            <w:bCs/>
            <w:color w:val="auto"/>
            <w:sz w:val="22"/>
            <w:szCs w:val="22"/>
          </w:rPr>
          <w:t>………………..</w:t>
        </w:r>
      </w:hyperlink>
      <w:r w:rsidRPr="007D5514">
        <w:rPr>
          <w:sz w:val="22"/>
          <w:szCs w:val="22"/>
        </w:rPr>
        <w:t xml:space="preserve"> na konto zamawiającego (Rodzaj adresu PEF: NIP, Numer adresu PEF: ……………….). </w:t>
      </w:r>
    </w:p>
    <w:p w14:paraId="14ABB9B7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W przypadku gdy Wykonawca zostanie objęty obowiązkiem w ramach Krajowego Systemu e-Faktur („KSeF"), będzie zobowiązany do wystawienia Zamawiającemu faktury ustrukturyzowanej w Krajowym Systemie e-Faktur („KSeF"), a wystawiona faktura musi zawierać dodatkowe dane w sekcji „Podmiot 3" w postaci wskazania Odbiorcy faktury i indywidualnego NIP-u Odbiorcy faktury.</w:t>
      </w:r>
    </w:p>
    <w:p w14:paraId="1B007015" w14:textId="660AFAB0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W przypadku gdy Wykonawca wystawia faktury w KSeF, a dokumenty będące podstawą do wystawienia faktury nie będą stanowiły załączników ustrukturyzowanych dołączanych do faktury wystawionej w KSeF, dokumenty te winny być dostarczone na adres siedziby Zamawiającego lub na maila wskazanego w umowie do kontaktu.</w:t>
      </w:r>
    </w:p>
    <w:p w14:paraId="7AD89DDB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Termin płatności rozpoczyna swój bieg od dnia otrzymania przez Płatnika, o którym mowa w umowie, prawidłowo wystawionej faktury wraz z dokumentami będącymi podstawą do wystawienia faktury. W przypadku gdy Wykonawca wystawia faktury ustrukturyzowane w KSeF, termin płatności rozpoczyna swój bieg od dnia otrzymania przez Płatnika (wskazanego w sekcji „Podmiot 3" faktury ustrukturyzowanej), nie wcześniej jednak niż w dniu otrzymania przez Zamawiającego zweryfikowanych dokumentów będących podstawą do wystawienia faktury, jeśli dokumenty te wysyłane są poza KSeF.</w:t>
      </w:r>
    </w:p>
    <w:p w14:paraId="632CDEA8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Wykonawca przyjmuje do wiadomości, że Zamawiający będzie uznawać za prawidłową i podlegającą zapłacie wyłącznie fakturę wystawioną zgodnie z obowiązującymi przepisami prawa, w tym zgodnie z warunkami KSeF.</w:t>
      </w:r>
    </w:p>
    <w:p w14:paraId="4B66B5DC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W terminie 2 dni roboczych od daty umieszczenia faktury ustrukturyzowanej w KSeF, Wykonawca jest zobowiązany do przesłania Zamawiającemu jej wizualizacji poza Systemem KSeF na adres e-mail wskazany w umowie do kontaktu.</w:t>
      </w:r>
    </w:p>
    <w:p w14:paraId="3E5BA92A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 xml:space="preserve">W przypadku braku działania Systemu KSeF z powodów niezależnych od obu stron (np. przyczyny techniczne), </w:t>
      </w:r>
      <w:r w:rsidRPr="007D5514">
        <w:rPr>
          <w:sz w:val="22"/>
          <w:szCs w:val="22"/>
        </w:rPr>
        <w:lastRenderedPageBreak/>
        <w:t>Wykonawca jest zobowiązany do wystawienia faktury w trybie tradycyjnym i przesłania Zamawiającemu na adres e-mail wskazany w umowie do kontaktu, ze wskazaniem na fakturze, że jest to „Faktura Off-line", a następnie Wykonawca jest zobowiązany do przesłania „Faktury Off-line" do Systemu KSeF w terminie do 2 dni roboczych od daty, w której System KSeF zacznie ponownie prawidłowo działać.</w:t>
      </w:r>
    </w:p>
    <w:p w14:paraId="01CF6C4B" w14:textId="59DAD629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Każda ze stron jest zobowiązana do zawiadomienia drugiej strony o awariach w działaniu Systemu KSeF oraz o nieprawidłowościach w wystawionych fakturach, nie później niż 2 dni robocze od takiego zdarzenia. W terminie 2 dni roboczych od daty zawiadomienia o nieprawidłowościach, Wykonawca jest zobowiązany do wystawienia prawidłowej faktury, zgodnie z wytycznymi Zamawiającego.</w:t>
      </w:r>
    </w:p>
    <w:p w14:paraId="0D7A1E0A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>Wykonawca ma obowiązek umieścić na fakturze (w polu opisu lub dodatkowych danych) numer umowy oraz numer protokołu odbioru.</w:t>
      </w:r>
    </w:p>
    <w:p w14:paraId="20DF203B" w14:textId="77777777" w:rsidR="0087677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rFonts w:eastAsia="Arial"/>
          <w:iCs/>
          <w:sz w:val="22"/>
          <w:szCs w:val="22"/>
        </w:rPr>
        <w:t>Z</w:t>
      </w:r>
      <w:r w:rsidRPr="007D5514">
        <w:rPr>
          <w:sz w:val="22"/>
          <w:szCs w:val="22"/>
        </w:rPr>
        <w:t xml:space="preserve">a datę otrzymania ustrukturyzowanej faktury elektronicznej zamawiającemu przyjmuje się datę przekazania faktury na adres konta Zamawiającego, a w przypadku innych faktur – datę umieszczenia na platformie elektronicznego fakturowania (PEF) lub dostarczenia na adres e-mail </w:t>
      </w:r>
      <w:hyperlink r:id="rId8" w:history="1">
        <w:r w:rsidRPr="007D5514">
          <w:rPr>
            <w:rStyle w:val="Hipercze"/>
            <w:b/>
            <w:bCs/>
            <w:color w:val="auto"/>
            <w:sz w:val="22"/>
            <w:szCs w:val="22"/>
            <w:lang w:eastAsia="ar-SA"/>
          </w:rPr>
          <w:t>…………………………</w:t>
        </w:r>
      </w:hyperlink>
      <w:r w:rsidRPr="007D5514">
        <w:rPr>
          <w:b/>
          <w:bCs/>
          <w:sz w:val="22"/>
          <w:szCs w:val="22"/>
          <w:lang w:eastAsia="ar-SA"/>
        </w:rPr>
        <w:t>.</w:t>
      </w:r>
      <w:r w:rsidRPr="007D5514">
        <w:rPr>
          <w:sz w:val="22"/>
          <w:szCs w:val="22"/>
          <w:lang w:eastAsia="ar-SA"/>
        </w:rPr>
        <w:t xml:space="preserve"> </w:t>
      </w:r>
    </w:p>
    <w:p w14:paraId="554033FA" w14:textId="5008B9FC" w:rsidR="006E2630" w:rsidRPr="007D5514" w:rsidRDefault="00876770" w:rsidP="007D5514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autoSpaceDE w:val="0"/>
        <w:spacing w:after="200" w:line="276" w:lineRule="auto"/>
        <w:ind w:left="284" w:hanging="284"/>
        <w:contextualSpacing/>
        <w:jc w:val="both"/>
        <w:rPr>
          <w:sz w:val="22"/>
          <w:szCs w:val="22"/>
        </w:rPr>
      </w:pPr>
      <w:r w:rsidRPr="007D5514">
        <w:rPr>
          <w:sz w:val="22"/>
          <w:szCs w:val="22"/>
        </w:rPr>
        <w:t xml:space="preserve">Wykonawca nie może bez pisemnej zgody Zamawiającego i podmiotu tworzącego (organu założycielskiego Zamawiającego) przenosić wierzytelności wynikających z niniejszej umowy na osoby trzecie, ani rozporządzać nimi w jakiejkolwiek prawem przewidzianej formie. W szczególności wierzytelność nie może być przedmiotem zabezpieczenia zobowiązań Wykonawcy nie może również zawrzeć umowy z osobą trzecią o podstawieniu jej w prawa wierzyciela. </w:t>
      </w:r>
    </w:p>
    <w:p w14:paraId="1B16EFA4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§5</w:t>
      </w:r>
    </w:p>
    <w:p w14:paraId="59F416AE" w14:textId="77777777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1.</w:t>
      </w:r>
      <w:r w:rsidRPr="007D5514">
        <w:rPr>
          <w:szCs w:val="24"/>
        </w:rPr>
        <w:tab/>
      </w: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gwarantuje, że paliwa płynne dostarczane </w:t>
      </w:r>
      <w:r w:rsidRPr="007D5514">
        <w:rPr>
          <w:i/>
          <w:szCs w:val="24"/>
        </w:rPr>
        <w:t>Zamawiającemu</w:t>
      </w:r>
      <w:r w:rsidRPr="007D5514">
        <w:rPr>
          <w:szCs w:val="24"/>
        </w:rPr>
        <w:t xml:space="preserve"> w wykonaniu umowy odpowiadają standardom jakościowym zgodnym z obowiązującymi normami.</w:t>
      </w:r>
    </w:p>
    <w:p w14:paraId="04170295" w14:textId="77777777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2.</w:t>
      </w:r>
      <w:r w:rsidRPr="007D5514">
        <w:rPr>
          <w:szCs w:val="24"/>
        </w:rPr>
        <w:tab/>
        <w:t xml:space="preserve">W przypadku zastrzeżeń do jakości paliwa </w:t>
      </w:r>
      <w:r w:rsidRPr="007D5514">
        <w:rPr>
          <w:i/>
          <w:iCs/>
          <w:szCs w:val="24"/>
        </w:rPr>
        <w:t xml:space="preserve">Zamawiający </w:t>
      </w:r>
      <w:r w:rsidRPr="007D5514">
        <w:rPr>
          <w:szCs w:val="24"/>
        </w:rPr>
        <w:t xml:space="preserve">zastrzega sobie prawo oddania paliwa do zbadania przez uprawnioną jednostkę. W razie potwierdzenia zastrzeżeń co do jakości dostarczonego paliwa, koszty badania ponosi </w:t>
      </w:r>
      <w:r w:rsidRPr="007D5514">
        <w:rPr>
          <w:i/>
          <w:szCs w:val="24"/>
        </w:rPr>
        <w:t>Wykonawca</w:t>
      </w:r>
      <w:r w:rsidRPr="007D5514">
        <w:rPr>
          <w:szCs w:val="24"/>
        </w:rPr>
        <w:t>.</w:t>
      </w:r>
    </w:p>
    <w:p w14:paraId="01CABACA" w14:textId="74BB97F2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3.</w:t>
      </w:r>
      <w:r w:rsidRPr="007D5514">
        <w:rPr>
          <w:szCs w:val="24"/>
        </w:rPr>
        <w:tab/>
      </w: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zobowiązuje się do naprawienia szkody w pojeździe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 xml:space="preserve"> powstałej na skutek sprzedaży paliwa nieodpowiadającego normom lub na skutek innych udokumentowanych przyczyn dotyczących dostawy paliwa przez </w:t>
      </w:r>
      <w:r w:rsidRPr="007D5514">
        <w:rPr>
          <w:i/>
          <w:szCs w:val="24"/>
        </w:rPr>
        <w:t>Wykonawcę</w:t>
      </w:r>
      <w:r w:rsidRPr="007D5514">
        <w:rPr>
          <w:szCs w:val="24"/>
        </w:rPr>
        <w:t>.</w:t>
      </w:r>
    </w:p>
    <w:p w14:paraId="12505FD1" w14:textId="46CAFF93" w:rsidR="00D06CEB" w:rsidRPr="007D5514" w:rsidRDefault="00BC4322" w:rsidP="00D06CEB">
      <w:pPr>
        <w:spacing w:line="276" w:lineRule="auto"/>
        <w:ind w:left="282" w:hanging="282"/>
        <w:jc w:val="both"/>
        <w:rPr>
          <w:szCs w:val="24"/>
        </w:rPr>
      </w:pPr>
      <w:r w:rsidRPr="007D5514">
        <w:rPr>
          <w:szCs w:val="24"/>
        </w:rPr>
        <w:t>4.</w:t>
      </w:r>
      <w:r w:rsidRPr="007D5514">
        <w:rPr>
          <w:szCs w:val="24"/>
        </w:rPr>
        <w:tab/>
        <w:t xml:space="preserve">W razie co najmniej dwóch udokumentowanych przypadków sprzedaży paliwa o jakości nieodpowiadającej </w:t>
      </w:r>
      <w:r w:rsidR="001A6F3E" w:rsidRPr="007D5514">
        <w:rPr>
          <w:szCs w:val="24"/>
        </w:rPr>
        <w:t>warunkom umowy</w:t>
      </w:r>
      <w:r w:rsidRPr="007D5514">
        <w:rPr>
          <w:szCs w:val="24"/>
        </w:rPr>
        <w:t xml:space="preserve">, </w:t>
      </w:r>
      <w:r w:rsidRPr="007D5514">
        <w:rPr>
          <w:i/>
          <w:szCs w:val="24"/>
        </w:rPr>
        <w:t>Zamawiający</w:t>
      </w:r>
      <w:r w:rsidRPr="007D5514">
        <w:rPr>
          <w:szCs w:val="24"/>
        </w:rPr>
        <w:t xml:space="preserve"> może odstąpić od umowy po upływie terminu 7 dni wyznaczonego do potwierdzenia przez </w:t>
      </w:r>
      <w:r w:rsidRPr="007D5514">
        <w:rPr>
          <w:i/>
          <w:szCs w:val="24"/>
        </w:rPr>
        <w:t>Wykonawcę</w:t>
      </w:r>
      <w:r w:rsidRPr="007D5514">
        <w:rPr>
          <w:szCs w:val="24"/>
        </w:rPr>
        <w:t xml:space="preserve"> usunięcia wad co do jakości paliwa, liczonego od dnia </w:t>
      </w:r>
      <w:r w:rsidR="001A6F3E" w:rsidRPr="007D5514">
        <w:rPr>
          <w:szCs w:val="24"/>
        </w:rPr>
        <w:t>doręczania</w:t>
      </w:r>
      <w:r w:rsidRPr="007D5514">
        <w:rPr>
          <w:szCs w:val="24"/>
        </w:rPr>
        <w:t xml:space="preserve"> </w:t>
      </w:r>
      <w:r w:rsidRPr="007D5514">
        <w:rPr>
          <w:i/>
          <w:iCs/>
          <w:szCs w:val="24"/>
        </w:rPr>
        <w:t>Wykonawcy</w:t>
      </w:r>
      <w:r w:rsidR="001A6F3E" w:rsidRPr="007D5514">
        <w:rPr>
          <w:i/>
          <w:iCs/>
          <w:szCs w:val="24"/>
        </w:rPr>
        <w:t xml:space="preserve"> </w:t>
      </w:r>
      <w:r w:rsidR="001A6F3E" w:rsidRPr="007D5514">
        <w:rPr>
          <w:szCs w:val="24"/>
        </w:rPr>
        <w:t>wezwania do przywrócenia stanu zgodnego z umową</w:t>
      </w:r>
      <w:r w:rsidRPr="007D5514">
        <w:rPr>
          <w:szCs w:val="24"/>
        </w:rPr>
        <w:t xml:space="preserve">. </w:t>
      </w:r>
      <w:r w:rsidRPr="007D5514">
        <w:rPr>
          <w:i/>
          <w:szCs w:val="24"/>
        </w:rPr>
        <w:t>Zamawiający</w:t>
      </w:r>
      <w:r w:rsidRPr="007D5514">
        <w:rPr>
          <w:szCs w:val="24"/>
        </w:rPr>
        <w:t xml:space="preserve"> może żądać od </w:t>
      </w:r>
      <w:r w:rsidRPr="007D5514">
        <w:rPr>
          <w:i/>
          <w:szCs w:val="24"/>
        </w:rPr>
        <w:t>Wykonawcy</w:t>
      </w:r>
      <w:r w:rsidRPr="007D5514">
        <w:rPr>
          <w:szCs w:val="24"/>
        </w:rPr>
        <w:t xml:space="preserve"> przeprowadzenia dodatkowych badań jakości paliwa lub wykonania innych czynności, jakie </w:t>
      </w:r>
      <w:r w:rsidRPr="007D5514">
        <w:rPr>
          <w:i/>
          <w:szCs w:val="24"/>
        </w:rPr>
        <w:t>Zamawiający</w:t>
      </w:r>
      <w:r w:rsidRPr="007D5514">
        <w:rPr>
          <w:szCs w:val="24"/>
        </w:rPr>
        <w:t xml:space="preserve"> uzna za konieczne</w:t>
      </w:r>
      <w:r w:rsidR="0073238E" w:rsidRPr="007D5514">
        <w:rPr>
          <w:szCs w:val="24"/>
        </w:rPr>
        <w:t xml:space="preserve">, staraniem i na koszt </w:t>
      </w:r>
      <w:r w:rsidR="0073238E" w:rsidRPr="007D5514">
        <w:rPr>
          <w:i/>
          <w:iCs/>
          <w:szCs w:val="24"/>
        </w:rPr>
        <w:t>Wykonawcy</w:t>
      </w:r>
      <w:r w:rsidRPr="007D5514">
        <w:rPr>
          <w:szCs w:val="24"/>
        </w:rPr>
        <w:t xml:space="preserve">. W </w:t>
      </w:r>
      <w:r w:rsidR="0073238E" w:rsidRPr="007D5514">
        <w:rPr>
          <w:szCs w:val="24"/>
        </w:rPr>
        <w:t xml:space="preserve">takim </w:t>
      </w:r>
      <w:r w:rsidRPr="007D5514">
        <w:rPr>
          <w:szCs w:val="24"/>
        </w:rPr>
        <w:t>przypadku §6 stosuje się odpowiednio.</w:t>
      </w:r>
    </w:p>
    <w:p w14:paraId="789F3D90" w14:textId="747330F9" w:rsidR="00D06CEB" w:rsidRPr="007D5514" w:rsidRDefault="00D06CEB" w:rsidP="00D06CEB">
      <w:pPr>
        <w:spacing w:line="276" w:lineRule="auto"/>
        <w:ind w:left="282" w:hanging="282"/>
        <w:jc w:val="both"/>
        <w:rPr>
          <w:szCs w:val="24"/>
        </w:rPr>
      </w:pPr>
      <w:r w:rsidRPr="007D5514">
        <w:rPr>
          <w:szCs w:val="24"/>
        </w:rPr>
        <w:t xml:space="preserve">5. Osobą uprawnioną ze strony Zamawiającego do kontaktów z Wykonawcą </w:t>
      </w:r>
      <w:r w:rsidR="00A34219" w:rsidRPr="007D5514">
        <w:rPr>
          <w:szCs w:val="24"/>
        </w:rPr>
        <w:t xml:space="preserve">oraz pełniącą nadzór nad prawidłową realizacją umowy </w:t>
      </w:r>
      <w:r w:rsidR="00CC53A3" w:rsidRPr="007D5514">
        <w:rPr>
          <w:szCs w:val="24"/>
        </w:rPr>
        <w:t>jest</w:t>
      </w:r>
      <w:r w:rsidRPr="007D5514">
        <w:rPr>
          <w:szCs w:val="24"/>
        </w:rPr>
        <w:t xml:space="preserve">: </w:t>
      </w:r>
    </w:p>
    <w:p w14:paraId="1009C5E9" w14:textId="77777777" w:rsidR="00D06CEB" w:rsidRPr="007D5514" w:rsidRDefault="00D06CEB" w:rsidP="00D06CEB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7D5514">
        <w:rPr>
          <w:rFonts w:ascii="Times New Roman" w:hAnsi="Times New Roman" w:cs="Times New Roman"/>
          <w:color w:val="auto"/>
        </w:rPr>
        <w:t>……………………………, numeru telefonu: ………………………, email: …….. .</w:t>
      </w:r>
    </w:p>
    <w:p w14:paraId="47305B02" w14:textId="77777777" w:rsidR="00D06CEB" w:rsidRPr="007D5514" w:rsidRDefault="00D06CEB" w:rsidP="00D06CEB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</w:p>
    <w:p w14:paraId="1A49EE72" w14:textId="1E4D2166" w:rsidR="00D06CEB" w:rsidRPr="007D5514" w:rsidRDefault="00D06CEB" w:rsidP="00D06CEB">
      <w:pPr>
        <w:spacing w:line="276" w:lineRule="auto"/>
        <w:ind w:left="282"/>
        <w:jc w:val="both"/>
        <w:rPr>
          <w:szCs w:val="24"/>
        </w:rPr>
      </w:pPr>
      <w:r w:rsidRPr="007D5514">
        <w:rPr>
          <w:szCs w:val="24"/>
        </w:rPr>
        <w:t xml:space="preserve">Osobą uprawnioną ze strony Wykonawcy do kontaktów z Zamawiającym </w:t>
      </w:r>
      <w:r w:rsidR="00A34219" w:rsidRPr="007D5514">
        <w:rPr>
          <w:szCs w:val="24"/>
        </w:rPr>
        <w:t xml:space="preserve">oraz pełniącą nadzór nad prawidłową realizacją umowy </w:t>
      </w:r>
      <w:r w:rsidR="00CC53A3" w:rsidRPr="007D5514">
        <w:rPr>
          <w:szCs w:val="24"/>
        </w:rPr>
        <w:t>jest</w:t>
      </w:r>
      <w:r w:rsidRPr="007D5514">
        <w:rPr>
          <w:szCs w:val="24"/>
        </w:rPr>
        <w:t xml:space="preserve">: </w:t>
      </w:r>
    </w:p>
    <w:p w14:paraId="0D40D501" w14:textId="77777777" w:rsidR="00CC53A3" w:rsidRPr="007D5514" w:rsidRDefault="00D06CEB" w:rsidP="00CC53A3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7D5514">
        <w:rPr>
          <w:rFonts w:ascii="Times New Roman" w:hAnsi="Times New Roman" w:cs="Times New Roman"/>
          <w:color w:val="auto"/>
        </w:rPr>
        <w:t>……………………………, numeru telefonu: ……………………, email: …….. .</w:t>
      </w:r>
    </w:p>
    <w:p w14:paraId="61FA3437" w14:textId="5F4A761C" w:rsidR="00D06CEB" w:rsidRPr="007D5514" w:rsidRDefault="00D06CEB" w:rsidP="00CC53A3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7D5514">
        <w:rPr>
          <w:rFonts w:ascii="Times New Roman" w:hAnsi="Times New Roman" w:cs="Times New Roman"/>
          <w:color w:val="auto"/>
        </w:rPr>
        <w:t xml:space="preserve">Zmiana danych, o których mowa w </w:t>
      </w:r>
      <w:r w:rsidR="006F3505" w:rsidRPr="007D5514">
        <w:rPr>
          <w:rFonts w:ascii="Times New Roman" w:hAnsi="Times New Roman" w:cs="Times New Roman"/>
          <w:color w:val="auto"/>
        </w:rPr>
        <w:t>niniejszym ustępie</w:t>
      </w:r>
      <w:r w:rsidRPr="007D5514">
        <w:rPr>
          <w:rFonts w:ascii="Times New Roman" w:hAnsi="Times New Roman" w:cs="Times New Roman"/>
          <w:color w:val="auto"/>
        </w:rPr>
        <w:t>, nie wymaga zawarcia aneksu, a za wystarczające Strony uznają pisemne powiadomienie o zmianie osoby uprawnionej.</w:t>
      </w:r>
    </w:p>
    <w:p w14:paraId="35935A87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7104B02D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§6</w:t>
      </w:r>
    </w:p>
    <w:p w14:paraId="5BE7A4F5" w14:textId="5DE8C1AC" w:rsidR="006E2630" w:rsidRPr="007D5514" w:rsidRDefault="00BC4322" w:rsidP="00216D5A">
      <w:pPr>
        <w:spacing w:line="276" w:lineRule="auto"/>
        <w:ind w:left="282" w:hanging="282"/>
        <w:jc w:val="both"/>
      </w:pPr>
      <w:r w:rsidRPr="007D5514">
        <w:rPr>
          <w:szCs w:val="24"/>
        </w:rPr>
        <w:t>1.</w:t>
      </w:r>
      <w:r w:rsidRPr="007D5514">
        <w:rPr>
          <w:szCs w:val="24"/>
        </w:rPr>
        <w:tab/>
      </w:r>
      <w:r w:rsidRPr="007D5514">
        <w:rPr>
          <w:i/>
          <w:iCs/>
          <w:szCs w:val="24"/>
        </w:rPr>
        <w:t>Wykonawca</w:t>
      </w:r>
      <w:r w:rsidRPr="007D5514">
        <w:rPr>
          <w:szCs w:val="24"/>
        </w:rPr>
        <w:t xml:space="preserve"> zapłaci </w:t>
      </w:r>
      <w:r w:rsidRPr="007D5514">
        <w:rPr>
          <w:i/>
          <w:iCs/>
          <w:szCs w:val="24"/>
        </w:rPr>
        <w:t>Zamawiającemu</w:t>
      </w:r>
      <w:r w:rsidRPr="007D5514">
        <w:rPr>
          <w:szCs w:val="24"/>
        </w:rPr>
        <w:t xml:space="preserve"> karę umowną za odstąpienie od umowy przez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 xml:space="preserve"> z przyczyn leżących po stronie </w:t>
      </w:r>
      <w:r w:rsidRPr="007D5514">
        <w:rPr>
          <w:i/>
          <w:iCs/>
          <w:szCs w:val="24"/>
        </w:rPr>
        <w:t>Wykonawcy</w:t>
      </w:r>
      <w:r w:rsidRPr="007D5514">
        <w:rPr>
          <w:szCs w:val="24"/>
        </w:rPr>
        <w:t xml:space="preserve"> w wysokości 5% wynagrodzenia </w:t>
      </w:r>
      <w:r w:rsidR="006F3505" w:rsidRPr="007D5514">
        <w:rPr>
          <w:szCs w:val="24"/>
        </w:rPr>
        <w:t>brutto</w:t>
      </w:r>
      <w:r w:rsidRPr="007D5514">
        <w:rPr>
          <w:szCs w:val="24"/>
        </w:rPr>
        <w:t xml:space="preserve"> określonego w §4 ust.2 umowy.</w:t>
      </w:r>
    </w:p>
    <w:p w14:paraId="639BA072" w14:textId="48853BAA" w:rsidR="006E2630" w:rsidRPr="007D5514" w:rsidRDefault="00BC4322" w:rsidP="0073238E">
      <w:pPr>
        <w:spacing w:line="276" w:lineRule="auto"/>
        <w:ind w:left="282" w:hanging="282"/>
        <w:jc w:val="both"/>
      </w:pPr>
      <w:r w:rsidRPr="007D5514">
        <w:lastRenderedPageBreak/>
        <w:t xml:space="preserve">2. </w:t>
      </w:r>
      <w:r w:rsidRPr="007D5514">
        <w:rPr>
          <w:i/>
        </w:rPr>
        <w:t>Wykonawca</w:t>
      </w:r>
      <w:r w:rsidRPr="007D5514">
        <w:t xml:space="preserve"> zapłaci </w:t>
      </w:r>
      <w:r w:rsidRPr="007D5514">
        <w:rPr>
          <w:i/>
        </w:rPr>
        <w:t>Zamawiającemu</w:t>
      </w:r>
      <w:r w:rsidRPr="007D5514">
        <w:t xml:space="preserve"> karę umowną za dostawy paliwa o jakości niezgodnej z obowiązującymi normami w wysokości 10% ceny </w:t>
      </w:r>
      <w:r w:rsidR="006F3505" w:rsidRPr="007D5514">
        <w:t>brutto</w:t>
      </w:r>
      <w:r w:rsidRPr="007D5514">
        <w:t xml:space="preserve"> paliwa, którego niezgodność została potwierdzona </w:t>
      </w:r>
      <w:r w:rsidR="0073238E" w:rsidRPr="007D5514">
        <w:t xml:space="preserve">w trybie określonym przez </w:t>
      </w:r>
      <w:r w:rsidR="0073238E" w:rsidRPr="007D5514">
        <w:rPr>
          <w:i/>
          <w:iCs/>
        </w:rPr>
        <w:t>Zamawiającego</w:t>
      </w:r>
      <w:r w:rsidRPr="007D5514">
        <w:t>.</w:t>
      </w:r>
    </w:p>
    <w:p w14:paraId="64671C4A" w14:textId="24CC8682" w:rsidR="006E2630" w:rsidRPr="007D5514" w:rsidRDefault="0073238E" w:rsidP="0073238E">
      <w:pPr>
        <w:spacing w:line="276" w:lineRule="auto"/>
        <w:ind w:left="282" w:hanging="282"/>
        <w:jc w:val="both"/>
      </w:pPr>
      <w:r w:rsidRPr="007D5514">
        <w:t xml:space="preserve">3. Łączna maksymalna wysokość kar umownych zastrzeżonych w umowie nie może przekroczyć </w:t>
      </w:r>
      <w:r w:rsidR="005E58EB" w:rsidRPr="007D5514">
        <w:t>30</w:t>
      </w:r>
      <w:r w:rsidRPr="007D5514">
        <w:t>% wartości przedmiotu umowy brutto określonego w §4 ust.2 umowy.</w:t>
      </w:r>
    </w:p>
    <w:p w14:paraId="62B52BC8" w14:textId="1B3B8A16" w:rsidR="006E2630" w:rsidRPr="007D5514" w:rsidRDefault="0073238E" w:rsidP="0073238E">
      <w:pPr>
        <w:spacing w:line="276" w:lineRule="auto"/>
        <w:ind w:left="284" w:hanging="284"/>
        <w:jc w:val="both"/>
      </w:pPr>
      <w:r w:rsidRPr="007D5514">
        <w:t xml:space="preserve">4.  </w:t>
      </w: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może dochodzić odszkodowania uzupełniającego przenoszącego wysokość zastrzeżonych kar umownych na zasadach ogólnych.</w:t>
      </w:r>
    </w:p>
    <w:p w14:paraId="02EB7F25" w14:textId="4F06B6B1" w:rsidR="001A6F3E" w:rsidRPr="007D5514" w:rsidRDefault="0073238E" w:rsidP="0073238E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 xml:space="preserve">5. Odstąpienie od umowy nie wyłącza prawa </w:t>
      </w:r>
      <w:r w:rsidRPr="007D5514">
        <w:rPr>
          <w:i/>
          <w:iCs/>
          <w:szCs w:val="24"/>
        </w:rPr>
        <w:t>Zamawiającego</w:t>
      </w:r>
      <w:r w:rsidRPr="007D5514">
        <w:rPr>
          <w:szCs w:val="24"/>
        </w:rPr>
        <w:t xml:space="preserve"> do żądania zapłaty kar umownych.</w:t>
      </w:r>
    </w:p>
    <w:p w14:paraId="1A8B0508" w14:textId="77777777" w:rsidR="0073238E" w:rsidRPr="007D5514" w:rsidRDefault="0073238E" w:rsidP="0073238E">
      <w:pPr>
        <w:spacing w:line="276" w:lineRule="auto"/>
        <w:jc w:val="both"/>
        <w:rPr>
          <w:szCs w:val="24"/>
        </w:rPr>
      </w:pPr>
    </w:p>
    <w:p w14:paraId="318D4BF8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§7</w:t>
      </w:r>
    </w:p>
    <w:p w14:paraId="14A849E7" w14:textId="2D3C32BC" w:rsidR="006E2630" w:rsidRPr="007D5514" w:rsidRDefault="00BC4322" w:rsidP="00216D5A">
      <w:pPr>
        <w:spacing w:line="276" w:lineRule="auto"/>
        <w:jc w:val="both"/>
      </w:pPr>
      <w:r w:rsidRPr="007D5514">
        <w:rPr>
          <w:szCs w:val="24"/>
        </w:rPr>
        <w:t xml:space="preserve">W razie zaistnienia istotnej zmiany okoliczności powodującej, że wykonanie umowy nie leży w interesie publicznym, czego nie można było przewidzieć w chwili zawarcia umowy, </w:t>
      </w:r>
      <w:r w:rsidRPr="007D5514">
        <w:rPr>
          <w:i/>
          <w:iCs/>
          <w:szCs w:val="24"/>
        </w:rPr>
        <w:t>Zamawiający</w:t>
      </w:r>
      <w:r w:rsidRPr="007D5514">
        <w:rPr>
          <w:szCs w:val="24"/>
        </w:rPr>
        <w:t xml:space="preserve"> może odstąpić od umowy w terminie 30 dni od powzięcia wiadomości o powyższych okolicznościach. W takim przypadku </w:t>
      </w:r>
      <w:r w:rsidRPr="007D5514">
        <w:rPr>
          <w:i/>
          <w:iCs/>
          <w:szCs w:val="24"/>
        </w:rPr>
        <w:t xml:space="preserve">Wykonawca </w:t>
      </w:r>
      <w:r w:rsidRPr="007D5514">
        <w:rPr>
          <w:szCs w:val="24"/>
        </w:rPr>
        <w:t>ma prawo żądać jedynie wynagrodzeni</w:t>
      </w:r>
      <w:r w:rsidR="001A6F3E" w:rsidRPr="007D5514">
        <w:rPr>
          <w:szCs w:val="24"/>
        </w:rPr>
        <w:t>e</w:t>
      </w:r>
      <w:r w:rsidRPr="007D5514">
        <w:rPr>
          <w:szCs w:val="24"/>
        </w:rPr>
        <w:t xml:space="preserve"> należne mu z tytułu wykonania części umowy oraz nie stosuje się kary umownej, o której mowa w §6 ust. </w:t>
      </w:r>
      <w:r w:rsidR="00E70067" w:rsidRPr="007D5514">
        <w:rPr>
          <w:szCs w:val="24"/>
        </w:rPr>
        <w:t>1</w:t>
      </w:r>
      <w:r w:rsidRPr="007D5514">
        <w:rPr>
          <w:szCs w:val="24"/>
        </w:rPr>
        <w:t xml:space="preserve"> umowy.</w:t>
      </w:r>
    </w:p>
    <w:p w14:paraId="1727F079" w14:textId="77777777" w:rsidR="006E2630" w:rsidRPr="007D5514" w:rsidRDefault="006E2630" w:rsidP="00216D5A">
      <w:pPr>
        <w:spacing w:line="276" w:lineRule="auto"/>
        <w:jc w:val="center"/>
        <w:rPr>
          <w:szCs w:val="24"/>
        </w:rPr>
      </w:pPr>
    </w:p>
    <w:p w14:paraId="7241055B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§8</w:t>
      </w:r>
    </w:p>
    <w:p w14:paraId="43776520" w14:textId="6BFC6357" w:rsidR="006E2630" w:rsidRPr="007D5514" w:rsidRDefault="00BC4322" w:rsidP="00216D5A">
      <w:pPr>
        <w:spacing w:line="276" w:lineRule="auto"/>
        <w:jc w:val="both"/>
      </w:pPr>
      <w:r w:rsidRPr="007D5514">
        <w:rPr>
          <w:i/>
          <w:iCs/>
          <w:szCs w:val="24"/>
        </w:rPr>
        <w:t xml:space="preserve">Wykonawca </w:t>
      </w:r>
      <w:r w:rsidRPr="007D5514">
        <w:rPr>
          <w:szCs w:val="24"/>
        </w:rPr>
        <w:t xml:space="preserve">nie ma prawa, bez </w:t>
      </w:r>
      <w:r w:rsidR="00BB4313" w:rsidRPr="007D5514">
        <w:rPr>
          <w:szCs w:val="24"/>
        </w:rPr>
        <w:t>otrzymania uprzedniej,</w:t>
      </w:r>
      <w:r w:rsidRPr="007D5514">
        <w:rPr>
          <w:szCs w:val="24"/>
        </w:rPr>
        <w:t xml:space="preserve"> pisemnej zgody </w:t>
      </w:r>
      <w:r w:rsidRPr="007D5514">
        <w:rPr>
          <w:i/>
          <w:iCs/>
          <w:szCs w:val="24"/>
        </w:rPr>
        <w:t>Zamawiającego</w:t>
      </w:r>
      <w:r w:rsidRPr="007D5514">
        <w:rPr>
          <w:szCs w:val="24"/>
        </w:rPr>
        <w:t xml:space="preserve"> zastrzeżonej pod rygorem nieważności, przenieść jakichkolwiek praw lub obowiązków wynikających z niniejszej umowy, w tym wierzytelności pieniężnych, na osoby trzecie.</w:t>
      </w:r>
    </w:p>
    <w:p w14:paraId="566F5A36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08E49E71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§9</w:t>
      </w:r>
    </w:p>
    <w:p w14:paraId="459EF9D7" w14:textId="5AF210CE" w:rsidR="006E2630" w:rsidRPr="007D5514" w:rsidRDefault="00BC4322" w:rsidP="00216D5A">
      <w:pPr>
        <w:pStyle w:val="WW-Zwykytekst"/>
        <w:spacing w:line="276" w:lineRule="auto"/>
        <w:jc w:val="both"/>
        <w:rPr>
          <w:rFonts w:ascii="Times New Roman" w:hAnsi="Times New Roman" w:cs="Times New Roman"/>
        </w:rPr>
      </w:pPr>
      <w:r w:rsidRPr="007D5514">
        <w:rPr>
          <w:rFonts w:ascii="Times New Roman" w:hAnsi="Times New Roman" w:cs="Times New Roman"/>
          <w:bCs/>
          <w:sz w:val="24"/>
          <w:szCs w:val="24"/>
        </w:rPr>
        <w:t>Umowa zostaje zawarta</w:t>
      </w:r>
      <w:r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5514">
        <w:rPr>
          <w:rFonts w:ascii="Times New Roman" w:hAnsi="Times New Roman" w:cs="Times New Roman"/>
          <w:sz w:val="24"/>
          <w:szCs w:val="24"/>
        </w:rPr>
        <w:t>na czas określony od</w:t>
      </w:r>
      <w:r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6D5A" w:rsidRPr="007D5514">
        <w:rPr>
          <w:rFonts w:ascii="Times New Roman" w:hAnsi="Times New Roman" w:cs="Times New Roman"/>
          <w:bCs/>
          <w:sz w:val="24"/>
          <w:szCs w:val="24"/>
        </w:rPr>
        <w:t>dnia</w:t>
      </w:r>
      <w:r w:rsidR="00216D5A"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7FFB" w:rsidRPr="007D5514">
        <w:rPr>
          <w:rFonts w:ascii="Times New Roman" w:hAnsi="Times New Roman" w:cs="Times New Roman"/>
          <w:b/>
          <w:bCs/>
          <w:sz w:val="24"/>
          <w:szCs w:val="24"/>
        </w:rPr>
        <w:t>………….</w:t>
      </w:r>
      <w:r w:rsidR="00E70067"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7FFB" w:rsidRPr="007D551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D45E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16D5A"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6D5A" w:rsidRPr="007D5514">
        <w:rPr>
          <w:rFonts w:ascii="Times New Roman" w:hAnsi="Times New Roman" w:cs="Times New Roman"/>
          <w:sz w:val="24"/>
          <w:szCs w:val="24"/>
        </w:rPr>
        <w:t>r. do dnia</w:t>
      </w:r>
      <w:r w:rsidR="00216D5A" w:rsidRPr="007D55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7FFB" w:rsidRPr="007D5514">
        <w:rPr>
          <w:rFonts w:ascii="Times New Roman" w:hAnsi="Times New Roman" w:cs="Times New Roman"/>
          <w:b/>
          <w:bCs/>
          <w:sz w:val="24"/>
          <w:szCs w:val="24"/>
        </w:rPr>
        <w:t>…………202</w:t>
      </w:r>
      <w:r w:rsidR="003D45E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16D5A" w:rsidRPr="007D5514">
        <w:rPr>
          <w:rFonts w:ascii="Times New Roman" w:hAnsi="Times New Roman" w:cs="Times New Roman"/>
          <w:sz w:val="24"/>
          <w:szCs w:val="24"/>
        </w:rPr>
        <w:t xml:space="preserve"> r</w:t>
      </w:r>
      <w:r w:rsidR="001A6F3E" w:rsidRPr="007D5514">
        <w:rPr>
          <w:rFonts w:ascii="Times New Roman" w:hAnsi="Times New Roman" w:cs="Times New Roman"/>
          <w:sz w:val="24"/>
          <w:szCs w:val="24"/>
        </w:rPr>
        <w:t>.</w:t>
      </w:r>
      <w:r w:rsidRPr="007D5514">
        <w:rPr>
          <w:rFonts w:ascii="Times New Roman" w:hAnsi="Times New Roman" w:cs="Times New Roman"/>
          <w:sz w:val="24"/>
          <w:szCs w:val="24"/>
        </w:rPr>
        <w:t>, z zastrzeżeniem zdania drugiego. Umowa rozwiązuje się przed upływem terminu wskazanego w zdaniu poprzedzającym z dniem wyczerpania wartości przedmiotu umowy wskazanej w § 4 ust. 2 umowy, z zastrzeżeniem możliwości zwiększenia wartości przedmiotu umowy</w:t>
      </w:r>
      <w:r w:rsidR="007D5514" w:rsidRPr="007D5514">
        <w:rPr>
          <w:rFonts w:ascii="Times New Roman" w:hAnsi="Times New Roman" w:cs="Times New Roman"/>
          <w:sz w:val="24"/>
          <w:szCs w:val="24"/>
        </w:rPr>
        <w:t xml:space="preserve"> zgodnie z prawem opcji</w:t>
      </w:r>
      <w:r w:rsidRPr="007D5514">
        <w:rPr>
          <w:rFonts w:ascii="Times New Roman" w:hAnsi="Times New Roman" w:cs="Times New Roman"/>
          <w:sz w:val="24"/>
          <w:szCs w:val="24"/>
        </w:rPr>
        <w:t>, o któr</w:t>
      </w:r>
      <w:r w:rsidR="007D5514" w:rsidRPr="007D5514">
        <w:rPr>
          <w:rFonts w:ascii="Times New Roman" w:hAnsi="Times New Roman" w:cs="Times New Roman"/>
          <w:sz w:val="24"/>
          <w:szCs w:val="24"/>
        </w:rPr>
        <w:t xml:space="preserve">ym </w:t>
      </w:r>
      <w:r w:rsidRPr="007D5514">
        <w:rPr>
          <w:rFonts w:ascii="Times New Roman" w:hAnsi="Times New Roman" w:cs="Times New Roman"/>
          <w:sz w:val="24"/>
          <w:szCs w:val="24"/>
        </w:rPr>
        <w:t>mowa w § 1</w:t>
      </w:r>
      <w:r w:rsidR="007D5514" w:rsidRPr="007D5514">
        <w:rPr>
          <w:rFonts w:ascii="Times New Roman" w:hAnsi="Times New Roman" w:cs="Times New Roman"/>
          <w:sz w:val="24"/>
          <w:szCs w:val="24"/>
        </w:rPr>
        <w:t>a</w:t>
      </w:r>
      <w:r w:rsidRPr="007D5514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EE38E0F" w14:textId="77777777" w:rsidR="006E2630" w:rsidRPr="007D5514" w:rsidRDefault="00BC4322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>.</w:t>
      </w:r>
    </w:p>
    <w:p w14:paraId="7ACDD74C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§10</w:t>
      </w:r>
    </w:p>
    <w:p w14:paraId="45C97692" w14:textId="070041CA" w:rsidR="006E2630" w:rsidRPr="007D5514" w:rsidRDefault="00BC4322" w:rsidP="00216D5A">
      <w:pPr>
        <w:pStyle w:val="WW-Zwykytekst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5514">
        <w:rPr>
          <w:rFonts w:ascii="Times New Roman" w:hAnsi="Times New Roman" w:cs="Times New Roman"/>
          <w:sz w:val="24"/>
          <w:szCs w:val="24"/>
        </w:rPr>
        <w:t>1. Zmiana umowy bez przeprowadzenia nowego postępowania może nastąpić w granicach unormowania art. 455 ustawy P</w:t>
      </w:r>
      <w:r w:rsidR="00BB4313" w:rsidRPr="007D5514">
        <w:rPr>
          <w:rFonts w:ascii="Times New Roman" w:hAnsi="Times New Roman" w:cs="Times New Roman"/>
          <w:sz w:val="24"/>
          <w:szCs w:val="24"/>
        </w:rPr>
        <w:t>ZP</w:t>
      </w:r>
      <w:r w:rsidRPr="007D55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D69189" w14:textId="7CDC5E9C" w:rsidR="006E2630" w:rsidRPr="007D5514" w:rsidRDefault="00BC4322" w:rsidP="00216D5A">
      <w:pPr>
        <w:pStyle w:val="WW-Zwykytekst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5514">
        <w:rPr>
          <w:rFonts w:ascii="Times New Roman" w:hAnsi="Times New Roman" w:cs="Times New Roman"/>
          <w:sz w:val="24"/>
          <w:szCs w:val="24"/>
        </w:rPr>
        <w:t>2. Zmiana umowy pod rygorem nieważności wymaga zachowania formy pisemnego aneksu skutecznego po podpisaniu przez obie Strony.</w:t>
      </w:r>
    </w:p>
    <w:p w14:paraId="2E9A0E16" w14:textId="77777777" w:rsidR="006E2630" w:rsidRPr="007D5514" w:rsidRDefault="00BC4322" w:rsidP="00216D5A">
      <w:pPr>
        <w:pStyle w:val="Akapitzlist1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D5514">
        <w:rPr>
          <w:rFonts w:ascii="Times New Roman" w:hAnsi="Times New Roman" w:cs="Times New Roman"/>
          <w:sz w:val="24"/>
          <w:szCs w:val="24"/>
        </w:rPr>
        <w:t xml:space="preserve">3. </w:t>
      </w:r>
      <w:r w:rsidRPr="007D5514">
        <w:rPr>
          <w:rFonts w:ascii="Times New Roman" w:hAnsi="Times New Roman" w:cs="Times New Roman"/>
          <w:i/>
          <w:sz w:val="24"/>
          <w:szCs w:val="24"/>
        </w:rPr>
        <w:t>Zamawiający</w:t>
      </w:r>
      <w:r w:rsidRPr="007D5514">
        <w:rPr>
          <w:rFonts w:ascii="Times New Roman" w:hAnsi="Times New Roman" w:cs="Times New Roman"/>
          <w:sz w:val="24"/>
          <w:szCs w:val="24"/>
        </w:rPr>
        <w:t xml:space="preserve"> dopuszcza możliwość zmiany umowy, poza przypadkami wyraźnie określonymi w umowie, w następującym zakresie:</w:t>
      </w:r>
    </w:p>
    <w:p w14:paraId="671B293F" w14:textId="77777777" w:rsidR="006E2630" w:rsidRPr="007D5514" w:rsidRDefault="00BC4322" w:rsidP="00216D5A">
      <w:pPr>
        <w:pStyle w:val="Akapitzlist1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D5514">
        <w:rPr>
          <w:rFonts w:ascii="Times New Roman" w:hAnsi="Times New Roman" w:cs="Times New Roman"/>
          <w:sz w:val="24"/>
          <w:szCs w:val="24"/>
        </w:rPr>
        <w:t>1/ zmiany ceny brutto spowodowanej zmianą stawki VAT,</w:t>
      </w:r>
    </w:p>
    <w:p w14:paraId="180A4C20" w14:textId="1A5F760B" w:rsidR="006E2630" w:rsidRPr="007D5514" w:rsidRDefault="00BC4322" w:rsidP="00216D5A">
      <w:pPr>
        <w:pStyle w:val="Akapitzlist1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D551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D5514">
        <w:rPr>
          <w:rFonts w:ascii="Times New Roman" w:hAnsi="Times New Roman" w:cs="Times New Roman"/>
          <w:sz w:val="24"/>
          <w:szCs w:val="24"/>
        </w:rPr>
        <w:t xml:space="preserve">2/ zmiany terminu lub sposobu wykonania przedmiotu zamówienia, jeżeli zmiana ta jest uzasadniona organizacją, zakresem lub sposobem realizacji działalności </w:t>
      </w:r>
      <w:r w:rsidRPr="007D5514">
        <w:rPr>
          <w:rFonts w:ascii="Times New Roman" w:hAnsi="Times New Roman" w:cs="Times New Roman"/>
          <w:i/>
          <w:sz w:val="24"/>
          <w:szCs w:val="24"/>
        </w:rPr>
        <w:t>Zamawiającego</w:t>
      </w:r>
      <w:r w:rsidRPr="007D5514">
        <w:rPr>
          <w:rFonts w:ascii="Times New Roman" w:hAnsi="Times New Roman" w:cs="Times New Roman"/>
          <w:sz w:val="24"/>
          <w:szCs w:val="24"/>
        </w:rPr>
        <w:t>,</w:t>
      </w:r>
    </w:p>
    <w:p w14:paraId="5E17333A" w14:textId="77777777" w:rsidR="006E2630" w:rsidRPr="007D5514" w:rsidRDefault="00BC4322" w:rsidP="00216D5A">
      <w:pPr>
        <w:pStyle w:val="Akapitzlist1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7D551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D5514">
        <w:rPr>
          <w:rFonts w:ascii="Times New Roman" w:hAnsi="Times New Roman" w:cs="Times New Roman"/>
          <w:sz w:val="24"/>
          <w:szCs w:val="24"/>
        </w:rPr>
        <w:t>3/ zmiany przepisów prawa regulujących zawarcie lub wykonanie umowy,</w:t>
      </w:r>
    </w:p>
    <w:p w14:paraId="3B151C7A" w14:textId="77777777" w:rsidR="006E2630" w:rsidRPr="007D5514" w:rsidRDefault="00BC4322" w:rsidP="00216D5A">
      <w:pPr>
        <w:pStyle w:val="Akapitzlist1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D5514">
        <w:rPr>
          <w:rFonts w:ascii="Times New Roman" w:hAnsi="Times New Roman" w:cs="Times New Roman"/>
          <w:sz w:val="24"/>
          <w:szCs w:val="24"/>
        </w:rPr>
        <w:t>4/ zmiany numeru konta bankowego,</w:t>
      </w:r>
    </w:p>
    <w:p w14:paraId="33F23715" w14:textId="77777777" w:rsidR="006E2630" w:rsidRPr="007D5514" w:rsidRDefault="00BC4322" w:rsidP="00216D5A">
      <w:pPr>
        <w:pStyle w:val="Akapitzlist1"/>
        <w:spacing w:after="0"/>
        <w:ind w:left="0"/>
        <w:jc w:val="both"/>
        <w:rPr>
          <w:rFonts w:ascii="Times New Roman" w:hAnsi="Times New Roman" w:cs="Times New Roman"/>
        </w:rPr>
      </w:pPr>
      <w:r w:rsidRPr="007D551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D5514">
        <w:rPr>
          <w:rFonts w:ascii="Times New Roman" w:hAnsi="Times New Roman" w:cs="Times New Roman"/>
          <w:sz w:val="24"/>
          <w:szCs w:val="24"/>
        </w:rPr>
        <w:t>5/ zmiany danych teleadresowych.</w:t>
      </w:r>
    </w:p>
    <w:p w14:paraId="6E37F465" w14:textId="48B4D90A" w:rsidR="006E2630" w:rsidRPr="007D5514" w:rsidRDefault="00BC4322" w:rsidP="00216D5A">
      <w:pPr>
        <w:spacing w:line="276" w:lineRule="auto"/>
        <w:ind w:left="284" w:hanging="284"/>
        <w:jc w:val="both"/>
        <w:rPr>
          <w:shd w:val="clear" w:color="auto" w:fill="FFFFFF"/>
        </w:rPr>
      </w:pPr>
      <w:r w:rsidRPr="007D5514">
        <w:rPr>
          <w:szCs w:val="24"/>
        </w:rPr>
        <w:t xml:space="preserve">4.  Z zastrzeżeniem § 2 ust. </w:t>
      </w:r>
      <w:r w:rsidR="00E70067" w:rsidRPr="007D5514">
        <w:rPr>
          <w:szCs w:val="24"/>
        </w:rPr>
        <w:t>2</w:t>
      </w:r>
      <w:r w:rsidRPr="007D5514">
        <w:rPr>
          <w:szCs w:val="24"/>
        </w:rPr>
        <w:t xml:space="preserve">, </w:t>
      </w:r>
      <w:r w:rsidRPr="007D5514">
        <w:rPr>
          <w:i/>
          <w:szCs w:val="24"/>
        </w:rPr>
        <w:t>Zamawiający</w:t>
      </w:r>
      <w:r w:rsidRPr="007D5514">
        <w:rPr>
          <w:szCs w:val="24"/>
        </w:rPr>
        <w:t xml:space="preserve"> dopuszcza możliwość zmiany umowy także w przypadku, gdy </w:t>
      </w:r>
      <w:r w:rsidRPr="007D5514">
        <w:rPr>
          <w:shd w:val="clear" w:color="auto" w:fill="FFFFFF"/>
        </w:rPr>
        <w:t xml:space="preserve">zmiana umowy jest wywołana czynnikami zewnętrznymi, nieprzewidywalnymi na etapie postępowania i zawarcia umowy, niezależnymi od żadnej ze Stron umowy, niepowodująca naruszenia równowagi ekonomicznej między Stronami ani zachwiania pozycji konkurencyjnej </w:t>
      </w:r>
      <w:r w:rsidRPr="007D5514">
        <w:rPr>
          <w:i/>
          <w:shd w:val="clear" w:color="auto" w:fill="FFFFFF"/>
        </w:rPr>
        <w:t>Wykonawcy</w:t>
      </w:r>
      <w:r w:rsidRPr="007D5514">
        <w:rPr>
          <w:shd w:val="clear" w:color="auto" w:fill="FFFFFF"/>
        </w:rPr>
        <w:t xml:space="preserve"> w stosunku do innych wykonawców biorących udział w postępowaniu.</w:t>
      </w:r>
    </w:p>
    <w:p w14:paraId="735BBCF6" w14:textId="52A66EC9" w:rsidR="00BB4313" w:rsidRPr="007D5514" w:rsidRDefault="00BB4313" w:rsidP="00216D5A">
      <w:pPr>
        <w:spacing w:line="276" w:lineRule="auto"/>
        <w:ind w:left="284" w:hanging="284"/>
        <w:jc w:val="both"/>
        <w:rPr>
          <w:szCs w:val="24"/>
        </w:rPr>
      </w:pPr>
      <w:r w:rsidRPr="007D5514">
        <w:t xml:space="preserve">5. </w:t>
      </w:r>
      <w:r w:rsidR="00306492" w:rsidRPr="007D5514">
        <w:t xml:space="preserve">Postanowienia </w:t>
      </w:r>
      <w:r w:rsidR="00306492" w:rsidRPr="007D5514">
        <w:rPr>
          <w:szCs w:val="24"/>
        </w:rPr>
        <w:t xml:space="preserve">§ 2 ust. 2 umowy, zgodnie z którymi </w:t>
      </w:r>
      <w:r w:rsidR="00306492" w:rsidRPr="007D5514">
        <w:rPr>
          <w:szCs w:val="24"/>
          <w:shd w:val="clear" w:color="auto" w:fill="FFFFFF"/>
        </w:rPr>
        <w:t xml:space="preserve">obowiązuje cena paliwa z dystrybutora na stacji </w:t>
      </w:r>
      <w:r w:rsidR="00306492" w:rsidRPr="007D5514">
        <w:rPr>
          <w:i/>
          <w:iCs/>
          <w:szCs w:val="24"/>
          <w:shd w:val="clear" w:color="auto" w:fill="FFFFFF"/>
        </w:rPr>
        <w:lastRenderedPageBreak/>
        <w:t xml:space="preserve">Wykonawcy </w:t>
      </w:r>
      <w:r w:rsidR="005E58EB" w:rsidRPr="007D5514">
        <w:rPr>
          <w:szCs w:val="24"/>
          <w:shd w:val="clear" w:color="auto" w:fill="FFFFFF"/>
        </w:rPr>
        <w:t>w</w:t>
      </w:r>
      <w:r w:rsidR="00306492" w:rsidRPr="007D5514">
        <w:rPr>
          <w:szCs w:val="24"/>
          <w:shd w:val="clear" w:color="auto" w:fill="FFFFFF"/>
        </w:rPr>
        <w:t xml:space="preserve"> d</w:t>
      </w:r>
      <w:r w:rsidR="005E58EB" w:rsidRPr="007D5514">
        <w:rPr>
          <w:szCs w:val="24"/>
          <w:shd w:val="clear" w:color="auto" w:fill="FFFFFF"/>
        </w:rPr>
        <w:t>niu</w:t>
      </w:r>
      <w:r w:rsidR="00306492" w:rsidRPr="007D5514">
        <w:rPr>
          <w:szCs w:val="24"/>
          <w:shd w:val="clear" w:color="auto" w:fill="FFFFFF"/>
        </w:rPr>
        <w:t xml:space="preserve"> tankowania, z uwzględnieniem opustu oraz stawki </w:t>
      </w:r>
      <w:r w:rsidR="005E58EB" w:rsidRPr="007D5514">
        <w:rPr>
          <w:szCs w:val="24"/>
          <w:shd w:val="clear" w:color="auto" w:fill="FFFFFF"/>
        </w:rPr>
        <w:t xml:space="preserve">podatku </w:t>
      </w:r>
      <w:r w:rsidR="00306492" w:rsidRPr="007D5514">
        <w:rPr>
          <w:szCs w:val="24"/>
          <w:shd w:val="clear" w:color="auto" w:fill="FFFFFF"/>
        </w:rPr>
        <w:t xml:space="preserve">VAT obowiązującej w dniu tankowania, </w:t>
      </w:r>
      <w:r w:rsidR="00306492" w:rsidRPr="007D5514">
        <w:rPr>
          <w:szCs w:val="24"/>
        </w:rPr>
        <w:t xml:space="preserve">stanowią wykonanie art. 439 ustawy PZP w zakresie </w:t>
      </w:r>
      <w:r w:rsidR="00306492" w:rsidRPr="007D5514">
        <w:rPr>
          <w:szCs w:val="24"/>
          <w:shd w:val="clear" w:color="auto" w:fill="FFFFFF"/>
        </w:rPr>
        <w:t>zasad wprowadzania zmian wysokości wynagrodzenia należnego Wykonawcy w przypadku zmiany ceny materiałów lub kosztów związanych z realizacją przedmiotu umowy.</w:t>
      </w:r>
      <w:r w:rsidR="005C6E47" w:rsidRPr="007D5514">
        <w:rPr>
          <w:szCs w:val="24"/>
        </w:rPr>
        <w:t xml:space="preserve"> </w:t>
      </w:r>
      <w:r w:rsidRPr="007D5514">
        <w:rPr>
          <w:szCs w:val="24"/>
          <w:shd w:val="clear" w:color="auto" w:fill="FFFFFF"/>
        </w:rPr>
        <w:t xml:space="preserve">Zamawiający przewiduje </w:t>
      </w:r>
      <w:r w:rsidR="006F3505" w:rsidRPr="007D5514">
        <w:rPr>
          <w:szCs w:val="24"/>
          <w:shd w:val="clear" w:color="auto" w:fill="FFFFFF"/>
        </w:rPr>
        <w:t xml:space="preserve">przedmiotową </w:t>
      </w:r>
      <w:r w:rsidRPr="007D5514">
        <w:rPr>
          <w:szCs w:val="24"/>
          <w:shd w:val="clear" w:color="auto" w:fill="FFFFFF"/>
        </w:rPr>
        <w:t xml:space="preserve">waloryzację ceny </w:t>
      </w:r>
      <w:r w:rsidR="005C6E47" w:rsidRPr="007D5514">
        <w:rPr>
          <w:szCs w:val="24"/>
          <w:shd w:val="clear" w:color="auto" w:fill="FFFFFF"/>
        </w:rPr>
        <w:t>paliwa</w:t>
      </w:r>
      <w:r w:rsidRPr="007D5514">
        <w:rPr>
          <w:szCs w:val="24"/>
          <w:shd w:val="clear" w:color="auto" w:fill="FFFFFF"/>
        </w:rPr>
        <w:t xml:space="preserve"> bez konieczności sporządzania aneksu</w:t>
      </w:r>
      <w:r w:rsidR="005C6E47" w:rsidRPr="007D5514">
        <w:rPr>
          <w:szCs w:val="24"/>
          <w:shd w:val="clear" w:color="auto" w:fill="FFFFFF"/>
        </w:rPr>
        <w:t>.</w:t>
      </w:r>
    </w:p>
    <w:p w14:paraId="4F30344F" w14:textId="23A5C6AC" w:rsidR="003E515A" w:rsidRPr="007D5514" w:rsidRDefault="00BB4313" w:rsidP="003E515A">
      <w:pPr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</w:rPr>
        <w:t xml:space="preserve">6.  W celu wykluczenia jakichkolwiek wątpliwości, postanowienia niniejszego paragrafu określają warunki dopuszczalności zmiany umowy, co nie przyznaje </w:t>
      </w:r>
      <w:r w:rsidR="006F3505" w:rsidRPr="007D5514">
        <w:rPr>
          <w:szCs w:val="24"/>
        </w:rPr>
        <w:t xml:space="preserve">jednak </w:t>
      </w:r>
      <w:r w:rsidRPr="007D5514">
        <w:rPr>
          <w:i/>
          <w:szCs w:val="24"/>
        </w:rPr>
        <w:t>Wykonawcy</w:t>
      </w:r>
      <w:r w:rsidRPr="007D5514">
        <w:rPr>
          <w:szCs w:val="24"/>
        </w:rPr>
        <w:t xml:space="preserve"> jakichkolwiek roszczeń o zmianę umowy.</w:t>
      </w:r>
    </w:p>
    <w:p w14:paraId="7DD0B1D0" w14:textId="6E3F69F2" w:rsidR="003E515A" w:rsidRPr="007D5514" w:rsidRDefault="003E515A" w:rsidP="003E515A">
      <w:pPr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</w:rPr>
        <w:t>7. Zamawiający przewiduje możliwość zmiany terminu wykonania umowy w razie niewykorzystania łącznej maksymalnej wartości przedmiotu umowy, o której mowa w § 4 ust. 2 umowy</w:t>
      </w:r>
      <w:r w:rsidR="006F3505" w:rsidRPr="007D5514">
        <w:rPr>
          <w:szCs w:val="24"/>
        </w:rPr>
        <w:t>,</w:t>
      </w:r>
      <w:r w:rsidRPr="007D5514">
        <w:rPr>
          <w:szCs w:val="24"/>
        </w:rPr>
        <w:t xml:space="preserve"> z zastrzeżeniem §1</w:t>
      </w:r>
      <w:r w:rsidR="007D5514" w:rsidRPr="007D5514">
        <w:rPr>
          <w:szCs w:val="24"/>
        </w:rPr>
        <w:t xml:space="preserve">a </w:t>
      </w:r>
      <w:r w:rsidRPr="007D5514">
        <w:rPr>
          <w:szCs w:val="24"/>
        </w:rPr>
        <w:t xml:space="preserve">umowy. W takim przypadku Zamawiający jest uprawniony do wydłużenia terminu obowiązywania umowy do czasu wykorzystania łącznej maksymalnej wartości umowy, nie dłużej jednak niż </w:t>
      </w:r>
      <w:r w:rsidR="006F3505" w:rsidRPr="007D5514">
        <w:rPr>
          <w:szCs w:val="24"/>
        </w:rPr>
        <w:t>o</w:t>
      </w:r>
      <w:r w:rsidRPr="007D5514">
        <w:rPr>
          <w:szCs w:val="24"/>
        </w:rPr>
        <w:t xml:space="preserve"> okres 6 miesięcy.</w:t>
      </w:r>
    </w:p>
    <w:p w14:paraId="3EB85F77" w14:textId="77777777" w:rsidR="006E2630" w:rsidRPr="007D5514" w:rsidRDefault="006E2630" w:rsidP="00216D5A">
      <w:pPr>
        <w:spacing w:line="276" w:lineRule="auto"/>
        <w:jc w:val="both"/>
        <w:rPr>
          <w:szCs w:val="24"/>
          <w:highlight w:val="white"/>
        </w:rPr>
      </w:pPr>
    </w:p>
    <w:p w14:paraId="4233378A" w14:textId="77777777" w:rsidR="006E2630" w:rsidRPr="007D5514" w:rsidRDefault="00BC4322" w:rsidP="00216D5A">
      <w:pPr>
        <w:keepNext/>
        <w:spacing w:line="276" w:lineRule="auto"/>
        <w:jc w:val="center"/>
        <w:rPr>
          <w:szCs w:val="24"/>
        </w:rPr>
      </w:pPr>
      <w:r w:rsidRPr="007D5514">
        <w:rPr>
          <w:szCs w:val="24"/>
        </w:rPr>
        <w:t>§11</w:t>
      </w:r>
    </w:p>
    <w:p w14:paraId="41E684C5" w14:textId="7851A93C" w:rsidR="006E2630" w:rsidRPr="007D5514" w:rsidRDefault="00BC4322" w:rsidP="00216D5A">
      <w:pPr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</w:rPr>
        <w:t xml:space="preserve">1. W sprawach nieuregulowanych w niniejszej umowie mają zastosowanie przepisy kodeksu cywilnego             i Prawa zamówień publicznych. W przypadku sprzeczności między postanowieniami SWZ lub umowy z treścią oferty </w:t>
      </w:r>
      <w:r w:rsidRPr="007D5514">
        <w:rPr>
          <w:i/>
          <w:szCs w:val="24"/>
        </w:rPr>
        <w:t>Wykonawcy</w:t>
      </w:r>
      <w:r w:rsidRPr="007D5514">
        <w:rPr>
          <w:szCs w:val="24"/>
        </w:rPr>
        <w:t xml:space="preserve">, pierwszeństwo mają postanowienia korzystniejsze dla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 xml:space="preserve">, według wyboru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>.</w:t>
      </w:r>
    </w:p>
    <w:p w14:paraId="43805906" w14:textId="5398F3D1" w:rsidR="006E2630" w:rsidRPr="007D5514" w:rsidRDefault="00BC4322" w:rsidP="00216D5A">
      <w:pPr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  <w:shd w:val="clear" w:color="auto" w:fill="FFFFFF"/>
        </w:rPr>
        <w:t xml:space="preserve">2. </w:t>
      </w:r>
      <w:r w:rsidRPr="007D5514">
        <w:rPr>
          <w:i/>
          <w:szCs w:val="24"/>
          <w:shd w:val="clear" w:color="auto" w:fill="FFFFFF"/>
        </w:rPr>
        <w:t xml:space="preserve">Wykonawca </w:t>
      </w:r>
      <w:r w:rsidRPr="007D5514">
        <w:rPr>
          <w:szCs w:val="24"/>
          <w:shd w:val="clear" w:color="auto" w:fill="FFFFFF"/>
        </w:rPr>
        <w:t xml:space="preserve">jest zobowiązany do informowania </w:t>
      </w:r>
      <w:r w:rsidRPr="007D5514">
        <w:rPr>
          <w:i/>
          <w:szCs w:val="24"/>
          <w:shd w:val="clear" w:color="auto" w:fill="FFFFFF"/>
        </w:rPr>
        <w:t>Zamawiającego</w:t>
      </w:r>
      <w:r w:rsidRPr="007D5514">
        <w:rPr>
          <w:szCs w:val="24"/>
          <w:shd w:val="clear" w:color="auto" w:fill="FFFFFF"/>
        </w:rPr>
        <w:t xml:space="preserve"> o zmianie formy prawnej prowadzonej działalności, o wszczęciu postępowania układowego lub upadłościowego, o zmianie jego sytuacji ekonomicznej mogącej mieć wpływ na realizację umowy oraz o zmianie siedzib</w:t>
      </w:r>
      <w:r w:rsidR="006F3505" w:rsidRPr="007D5514">
        <w:rPr>
          <w:szCs w:val="24"/>
          <w:shd w:val="clear" w:color="auto" w:fill="FFFFFF"/>
        </w:rPr>
        <w:t>y</w:t>
      </w:r>
      <w:r w:rsidRPr="007D5514">
        <w:rPr>
          <w:szCs w:val="24"/>
          <w:shd w:val="clear" w:color="auto" w:fill="FFFFFF"/>
        </w:rPr>
        <w:t xml:space="preserve"> lub adresu do doręczeń, pod rygorem skutków prawnych wynikających z zaniechania</w:t>
      </w:r>
      <w:r w:rsidR="006F3505" w:rsidRPr="007D5514">
        <w:rPr>
          <w:szCs w:val="24"/>
          <w:shd w:val="clear" w:color="auto" w:fill="FFFFFF"/>
        </w:rPr>
        <w:t xml:space="preserve"> wykonania obowiązku informacyjnego</w:t>
      </w:r>
      <w:r w:rsidRPr="007D5514">
        <w:rPr>
          <w:szCs w:val="24"/>
          <w:shd w:val="clear" w:color="auto" w:fill="FFFFFF"/>
        </w:rPr>
        <w:t>, w tym uznania</w:t>
      </w:r>
      <w:r w:rsidR="00430561" w:rsidRPr="007D5514">
        <w:rPr>
          <w:szCs w:val="24"/>
          <w:shd w:val="clear" w:color="auto" w:fill="FFFFFF"/>
        </w:rPr>
        <w:t xml:space="preserve"> </w:t>
      </w:r>
      <w:r w:rsidRPr="007D5514">
        <w:rPr>
          <w:szCs w:val="24"/>
          <w:shd w:val="clear" w:color="auto" w:fill="FFFFFF"/>
        </w:rPr>
        <w:t xml:space="preserve">za doręczoną korespondencję przesłaną na ostatni adres podany przez </w:t>
      </w:r>
      <w:r w:rsidRPr="007D5514">
        <w:rPr>
          <w:i/>
          <w:szCs w:val="24"/>
          <w:shd w:val="clear" w:color="auto" w:fill="FFFFFF"/>
        </w:rPr>
        <w:t>Wykonawcę</w:t>
      </w:r>
      <w:r w:rsidR="0024471B" w:rsidRPr="007D5514">
        <w:rPr>
          <w:szCs w:val="24"/>
          <w:shd w:val="clear" w:color="auto" w:fill="FFFFFF"/>
        </w:rPr>
        <w:t>.</w:t>
      </w:r>
      <w:r w:rsidRPr="007D5514">
        <w:rPr>
          <w:szCs w:val="24"/>
          <w:shd w:val="clear" w:color="auto" w:fill="FFFFFF"/>
        </w:rPr>
        <w:t xml:space="preserve"> </w:t>
      </w:r>
    </w:p>
    <w:p w14:paraId="2DE424C1" w14:textId="77777777" w:rsidR="006E2630" w:rsidRPr="007D5514" w:rsidRDefault="006E2630" w:rsidP="00216D5A">
      <w:pPr>
        <w:spacing w:line="276" w:lineRule="auto"/>
        <w:jc w:val="both"/>
        <w:rPr>
          <w:szCs w:val="24"/>
          <w:highlight w:val="white"/>
        </w:rPr>
      </w:pPr>
    </w:p>
    <w:p w14:paraId="2462D755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§12</w:t>
      </w:r>
    </w:p>
    <w:p w14:paraId="7EEB9BD6" w14:textId="10447228" w:rsidR="006E2630" w:rsidRPr="007D5514" w:rsidRDefault="00BC4322" w:rsidP="00216D5A">
      <w:pPr>
        <w:overflowPunct w:val="0"/>
        <w:autoSpaceDE w:val="0"/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</w:rPr>
        <w:t>1. Strony zgodnie postanawiają, że w przypadku zaistnienia sporu w związku z zawarciem lub wykonaniem umowy zobowiązują się w pierwszej kolejności podjąć próbę rozwiązania sporu przez negocjacje, co nie oznacza zapisu na sąd polubowny.</w:t>
      </w:r>
    </w:p>
    <w:p w14:paraId="2FC65748" w14:textId="3DFAFDDA" w:rsidR="006E2630" w:rsidRPr="007D5514" w:rsidRDefault="00BC4322" w:rsidP="00216D5A">
      <w:pPr>
        <w:overflowPunct w:val="0"/>
        <w:autoSpaceDE w:val="0"/>
        <w:spacing w:line="276" w:lineRule="auto"/>
        <w:ind w:left="284" w:hanging="284"/>
        <w:jc w:val="both"/>
        <w:rPr>
          <w:szCs w:val="24"/>
        </w:rPr>
      </w:pPr>
      <w:r w:rsidRPr="007D5514">
        <w:rPr>
          <w:szCs w:val="24"/>
        </w:rPr>
        <w:t xml:space="preserve">2.  W razie niedojścia do porozumienia w terminie 14 dni od dnia powstania sporu, przez co rozumie się dzień doręczenia Stronie pierwszego pisma w spornej sprawie, wszelkie spory mogące wyniknąć z </w:t>
      </w:r>
      <w:r w:rsidR="006F3505" w:rsidRPr="007D5514">
        <w:rPr>
          <w:szCs w:val="24"/>
        </w:rPr>
        <w:t xml:space="preserve">zawarcia lub wykonania </w:t>
      </w:r>
      <w:r w:rsidRPr="007D5514">
        <w:rPr>
          <w:szCs w:val="24"/>
        </w:rPr>
        <w:t xml:space="preserve">umowy lub w związku z umową rozstrzygane będą przez sąd właściwy dla siedziby </w:t>
      </w:r>
      <w:r w:rsidRPr="007D5514">
        <w:rPr>
          <w:i/>
          <w:szCs w:val="24"/>
        </w:rPr>
        <w:t>Zamawiającego</w:t>
      </w:r>
      <w:r w:rsidRPr="007D5514">
        <w:rPr>
          <w:szCs w:val="24"/>
        </w:rPr>
        <w:t>.</w:t>
      </w:r>
    </w:p>
    <w:p w14:paraId="670F266B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4B41B8BA" w14:textId="77777777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§13</w:t>
      </w:r>
    </w:p>
    <w:p w14:paraId="4EB2443E" w14:textId="39D729F0" w:rsidR="00987AE8" w:rsidRPr="007D5514" w:rsidRDefault="00987AE8" w:rsidP="007D5514">
      <w:pPr>
        <w:spacing w:line="276" w:lineRule="auto"/>
        <w:jc w:val="both"/>
        <w:rPr>
          <w:b/>
          <w:bCs/>
          <w:szCs w:val="24"/>
        </w:rPr>
      </w:pPr>
      <w:r w:rsidRPr="007D5514">
        <w:rPr>
          <w:szCs w:val="24"/>
        </w:rPr>
        <w:t>W związku z</w:t>
      </w:r>
      <w:r w:rsidR="007D5514" w:rsidRPr="007D5514">
        <w:rPr>
          <w:szCs w:val="24"/>
        </w:rPr>
        <w:t xml:space="preserve"> </w:t>
      </w:r>
      <w:r w:rsidRPr="007D5514">
        <w:rPr>
          <w:szCs w:val="24"/>
        </w:rPr>
        <w:t>zadaniami obronnymi</w:t>
      </w:r>
      <w:r w:rsidR="007D5514" w:rsidRPr="007D5514">
        <w:rPr>
          <w:szCs w:val="24"/>
        </w:rPr>
        <w:t xml:space="preserve"> nałożonymi na Zamawiającego</w:t>
      </w:r>
      <w:r w:rsidRPr="007D5514">
        <w:rPr>
          <w:szCs w:val="24"/>
        </w:rPr>
        <w:t xml:space="preserve"> w ramach realizacji </w:t>
      </w:r>
      <w:r w:rsidR="007D5514" w:rsidRPr="007D5514">
        <w:rPr>
          <w:b/>
          <w:bCs/>
          <w:szCs w:val="24"/>
        </w:rPr>
        <w:t>r</w:t>
      </w:r>
      <w:r w:rsidR="00A33617" w:rsidRPr="007D5514">
        <w:rPr>
          <w:b/>
          <w:bCs/>
          <w:szCs w:val="24"/>
        </w:rPr>
        <w:t xml:space="preserve">ozporządzenia Rady Ministrów z dnia 27 października 2023 r. w sprawie przygotowania i wykorzystania podmiotów leczniczych na potrzeby obronne państwa </w:t>
      </w:r>
      <w:r w:rsidRPr="007D5514">
        <w:rPr>
          <w:szCs w:val="24"/>
        </w:rPr>
        <w:t xml:space="preserve">z dnia </w:t>
      </w:r>
      <w:r w:rsidR="00A33617" w:rsidRPr="007D5514">
        <w:rPr>
          <w:szCs w:val="24"/>
        </w:rPr>
        <w:t>15 listopada 2023</w:t>
      </w:r>
      <w:r w:rsidRPr="007D5514">
        <w:rPr>
          <w:szCs w:val="24"/>
        </w:rPr>
        <w:t xml:space="preserve"> r. w sprawie warunków i sposobu przygotowania oraz wykorzystania podmiotów leczniczych na potrzeby obronne państwa oraz właściwości organów w tych sprawach (Dz. U. 2022, poz. 655), Zamawiający jest zobowiązany udzielać świadczenia zdrowotne w każdym czasie, także podczas wystąpienia sytuacji kryzysowych oraz zaistnienia zagrożenia państwa i w czasie wojny. Wykonawca w czasie trwania niniejszej umowy zobowiązuje się do świadczenia dostaw przewidzianych </w:t>
      </w:r>
      <w:r w:rsidR="007D5514" w:rsidRPr="007D5514">
        <w:rPr>
          <w:szCs w:val="24"/>
        </w:rPr>
        <w:t>w przedmiotowej</w:t>
      </w:r>
      <w:r w:rsidRPr="007D5514">
        <w:rPr>
          <w:szCs w:val="24"/>
        </w:rPr>
        <w:t xml:space="preserve"> umow</w:t>
      </w:r>
      <w:r w:rsidR="007D5514" w:rsidRPr="007D5514">
        <w:rPr>
          <w:szCs w:val="24"/>
        </w:rPr>
        <w:t>ie</w:t>
      </w:r>
      <w:r w:rsidRPr="007D5514">
        <w:rPr>
          <w:szCs w:val="24"/>
        </w:rPr>
        <w:t xml:space="preserve"> w ilościach zabezpieczających potrzeby Zamawiającego podczas wystąpienia sytuacji kryzysowych, zaistnienia zagrożenia państwa oraz w czasie wojny.</w:t>
      </w:r>
    </w:p>
    <w:p w14:paraId="74CAAF80" w14:textId="77777777" w:rsidR="00987AE8" w:rsidRPr="007D5514" w:rsidRDefault="00987AE8" w:rsidP="00216D5A">
      <w:pPr>
        <w:spacing w:line="276" w:lineRule="auto"/>
        <w:jc w:val="center"/>
        <w:rPr>
          <w:szCs w:val="24"/>
        </w:rPr>
      </w:pPr>
    </w:p>
    <w:p w14:paraId="59EB6A26" w14:textId="2FAA7875" w:rsidR="00987AE8" w:rsidRPr="007D5514" w:rsidRDefault="00987AE8" w:rsidP="00987AE8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§14</w:t>
      </w:r>
    </w:p>
    <w:p w14:paraId="22455C1C" w14:textId="77777777" w:rsidR="00987AE8" w:rsidRPr="007D5514" w:rsidRDefault="00987AE8" w:rsidP="00216D5A">
      <w:pPr>
        <w:spacing w:line="276" w:lineRule="auto"/>
        <w:jc w:val="center"/>
        <w:rPr>
          <w:szCs w:val="24"/>
        </w:rPr>
      </w:pPr>
    </w:p>
    <w:p w14:paraId="386C2D0B" w14:textId="77777777" w:rsidR="00E75CEF" w:rsidRPr="007D5514" w:rsidRDefault="00BC4322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lastRenderedPageBreak/>
        <w:t>Załącznik</w:t>
      </w:r>
      <w:r w:rsidR="00E75CEF" w:rsidRPr="007D5514">
        <w:rPr>
          <w:szCs w:val="24"/>
        </w:rPr>
        <w:t>i do umowy stanowią jej integralną cześć:</w:t>
      </w:r>
    </w:p>
    <w:p w14:paraId="335899F4" w14:textId="01F06DFA" w:rsidR="006E2630" w:rsidRPr="007D5514" w:rsidRDefault="00E75CEF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>Załącznik</w:t>
      </w:r>
      <w:r w:rsidR="00BC4322" w:rsidRPr="007D5514">
        <w:rPr>
          <w:szCs w:val="24"/>
        </w:rPr>
        <w:t xml:space="preserve"> nr 1 – oferta </w:t>
      </w:r>
      <w:r w:rsidR="00BC4322" w:rsidRPr="007D5514">
        <w:rPr>
          <w:i/>
          <w:szCs w:val="24"/>
        </w:rPr>
        <w:t>Wykonawcy</w:t>
      </w:r>
      <w:r w:rsidRPr="007D5514">
        <w:rPr>
          <w:szCs w:val="24"/>
        </w:rPr>
        <w:t>,</w:t>
      </w:r>
    </w:p>
    <w:p w14:paraId="4802A9D4" w14:textId="1660D8A6" w:rsidR="00E75CEF" w:rsidRPr="007D5514" w:rsidRDefault="00E75CEF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>Załącznik nr 2 – polisa OC Wykonawcy.</w:t>
      </w:r>
    </w:p>
    <w:p w14:paraId="6916EC12" w14:textId="77777777" w:rsidR="006E2630" w:rsidRPr="007D5514" w:rsidRDefault="006E2630" w:rsidP="00216D5A">
      <w:pPr>
        <w:spacing w:line="276" w:lineRule="auto"/>
        <w:jc w:val="both"/>
        <w:rPr>
          <w:szCs w:val="24"/>
        </w:rPr>
      </w:pPr>
    </w:p>
    <w:p w14:paraId="2F6B64DA" w14:textId="467EDAE2" w:rsidR="006E2630" w:rsidRPr="007D5514" w:rsidRDefault="00BC4322" w:rsidP="00216D5A">
      <w:pPr>
        <w:spacing w:line="276" w:lineRule="auto"/>
        <w:jc w:val="center"/>
        <w:rPr>
          <w:szCs w:val="24"/>
        </w:rPr>
      </w:pPr>
      <w:r w:rsidRPr="007D5514">
        <w:rPr>
          <w:szCs w:val="24"/>
        </w:rPr>
        <w:t>§1</w:t>
      </w:r>
      <w:r w:rsidR="00987AE8" w:rsidRPr="007D5514">
        <w:rPr>
          <w:szCs w:val="24"/>
        </w:rPr>
        <w:t>5</w:t>
      </w:r>
    </w:p>
    <w:p w14:paraId="4608D1C4" w14:textId="77777777" w:rsidR="006E2630" w:rsidRPr="007D5514" w:rsidRDefault="00BC4322" w:rsidP="00216D5A">
      <w:pPr>
        <w:spacing w:line="276" w:lineRule="auto"/>
        <w:jc w:val="both"/>
        <w:rPr>
          <w:szCs w:val="24"/>
        </w:rPr>
      </w:pPr>
      <w:r w:rsidRPr="007D5514">
        <w:rPr>
          <w:szCs w:val="24"/>
        </w:rPr>
        <w:t>Umowę sporządzono w dwóch jednobrzmiących egzemplarzach, po jednym dla każdej ze Stron.</w:t>
      </w:r>
    </w:p>
    <w:p w14:paraId="5B642C7C" w14:textId="77777777" w:rsidR="006E2630" w:rsidRPr="007D5514" w:rsidRDefault="006E2630">
      <w:pPr>
        <w:jc w:val="both"/>
        <w:rPr>
          <w:szCs w:val="24"/>
        </w:rPr>
      </w:pPr>
    </w:p>
    <w:p w14:paraId="2D0B7A8C" w14:textId="77777777" w:rsidR="006E2630" w:rsidRPr="007D5514" w:rsidRDefault="006E2630">
      <w:pPr>
        <w:jc w:val="both"/>
        <w:rPr>
          <w:b/>
          <w:bCs/>
          <w:szCs w:val="24"/>
        </w:rPr>
      </w:pPr>
    </w:p>
    <w:tbl>
      <w:tblPr>
        <w:tblW w:w="10425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75" w:type="dxa"/>
          <w:right w:w="180" w:type="dxa"/>
        </w:tblCellMar>
        <w:tblLook w:val="04A0" w:firstRow="1" w:lastRow="0" w:firstColumn="1" w:lastColumn="0" w:noHBand="0" w:noVBand="1"/>
      </w:tblPr>
      <w:tblGrid>
        <w:gridCol w:w="5250"/>
        <w:gridCol w:w="5175"/>
      </w:tblGrid>
      <w:tr w:rsidR="007D5514" w:rsidRPr="007D5514" w14:paraId="47EA9AB8" w14:textId="77777777">
        <w:trPr>
          <w:trHeight w:val="1184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91D1C" w14:textId="77777777" w:rsidR="006E2630" w:rsidRPr="007D5514" w:rsidRDefault="00BC4322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7D5514">
              <w:rPr>
                <w:b/>
                <w:bCs/>
                <w:szCs w:val="24"/>
              </w:rPr>
              <w:t>ZAMAWIAJĄCY:</w:t>
            </w:r>
          </w:p>
          <w:p w14:paraId="578E8340" w14:textId="77777777" w:rsidR="006E2630" w:rsidRPr="007D5514" w:rsidRDefault="006E2630" w:rsidP="00E43671">
            <w:pPr>
              <w:jc w:val="center"/>
              <w:rPr>
                <w:szCs w:val="24"/>
              </w:rPr>
            </w:pPr>
          </w:p>
          <w:p w14:paraId="114E246A" w14:textId="77777777" w:rsidR="006E2630" w:rsidRPr="007D5514" w:rsidRDefault="006E2630" w:rsidP="00E43671">
            <w:pPr>
              <w:jc w:val="center"/>
              <w:rPr>
                <w:szCs w:val="24"/>
              </w:rPr>
            </w:pPr>
          </w:p>
          <w:p w14:paraId="7DD7BB24" w14:textId="77777777" w:rsidR="006E2630" w:rsidRPr="007D5514" w:rsidRDefault="006E2630" w:rsidP="00E43671">
            <w:pPr>
              <w:jc w:val="center"/>
              <w:rPr>
                <w:szCs w:val="24"/>
              </w:rPr>
            </w:pPr>
          </w:p>
          <w:p w14:paraId="58333C9A" w14:textId="77777777" w:rsidR="006E2630" w:rsidRPr="007D5514" w:rsidRDefault="006E2630" w:rsidP="00E43671">
            <w:pPr>
              <w:jc w:val="center"/>
              <w:rPr>
                <w:szCs w:val="24"/>
              </w:rPr>
            </w:pPr>
          </w:p>
          <w:p w14:paraId="025D1849" w14:textId="77777777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14:paraId="262B0BD4" w14:textId="77777777" w:rsidR="00CF7FFB" w:rsidRPr="007D5514" w:rsidRDefault="00CF7FFB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8AD2" w14:textId="77777777" w:rsidR="006E2630" w:rsidRPr="007D5514" w:rsidRDefault="00BC4322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7D5514">
              <w:rPr>
                <w:b/>
                <w:bCs/>
                <w:szCs w:val="24"/>
              </w:rPr>
              <w:t>WYKONAWCA:</w:t>
            </w:r>
          </w:p>
          <w:p w14:paraId="0AE78D15" w14:textId="77777777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14:paraId="701C1C98" w14:textId="77777777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14:paraId="0181D561" w14:textId="77777777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14:paraId="6CE39BEA" w14:textId="77777777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14:paraId="72E14A41" w14:textId="7172EA8C" w:rsidR="006E2630" w:rsidRPr="007D5514" w:rsidRDefault="006E2630" w:rsidP="00E43671">
            <w:pPr>
              <w:snapToGrid w:val="0"/>
              <w:jc w:val="center"/>
              <w:rPr>
                <w:b/>
                <w:bCs/>
                <w:szCs w:val="24"/>
              </w:rPr>
            </w:pPr>
          </w:p>
        </w:tc>
      </w:tr>
    </w:tbl>
    <w:p w14:paraId="0E3E6F78" w14:textId="77777777" w:rsidR="006E2630" w:rsidRPr="007D5514" w:rsidRDefault="006E2630">
      <w:pPr>
        <w:jc w:val="center"/>
      </w:pPr>
    </w:p>
    <w:p w14:paraId="1BBBC22C" w14:textId="77777777" w:rsidR="00BE2BAF" w:rsidRPr="007D5514" w:rsidRDefault="00BE2BAF">
      <w:pPr>
        <w:jc w:val="center"/>
      </w:pPr>
    </w:p>
    <w:p w14:paraId="4B5DD3F0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1A63C928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12CDB038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03C2A88B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6F68363C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657D5FA1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16059C5E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445BEE3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9469F94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661721E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7A54236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24D6763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1AE5DAF4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4257B4D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03DF8846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6CCB57C8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99CA8CC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36AD70CA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673CD1A6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80DC9FA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610866B7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382973D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D176042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1F564C4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00E73377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706F667E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50FABB41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02D6DFBF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5B417F1C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3E99E92F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03BCEC15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45891647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25B1AED3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27F5B8A7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234ABA0E" w14:textId="7777777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</w:p>
    <w:p w14:paraId="3CC636C8" w14:textId="18B999B7" w:rsidR="00BE2BAF" w:rsidRPr="007D5514" w:rsidRDefault="00BE2BAF" w:rsidP="00BE2BAF">
      <w:pPr>
        <w:spacing w:line="276" w:lineRule="auto"/>
        <w:jc w:val="right"/>
        <w:rPr>
          <w:b/>
          <w:bCs/>
          <w:lang w:val="en-US"/>
        </w:rPr>
      </w:pPr>
      <w:r w:rsidRPr="007D5514">
        <w:rPr>
          <w:b/>
          <w:bCs/>
          <w:lang w:val="en-US"/>
        </w:rPr>
        <w:t>Załącznik nr ….do umowy – wzór</w:t>
      </w:r>
    </w:p>
    <w:p w14:paraId="1B307E23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2E63B246" w14:textId="77777777" w:rsidR="00BE2BAF" w:rsidRPr="007D5514" w:rsidRDefault="00BE2BAF" w:rsidP="00BE2BAF">
      <w:pPr>
        <w:spacing w:line="276" w:lineRule="auto"/>
        <w:rPr>
          <w:lang w:val="en-US"/>
        </w:rPr>
      </w:pPr>
      <w:r w:rsidRPr="007D5514">
        <w:rPr>
          <w:lang w:val="en-US"/>
        </w:rPr>
        <w:t>Wykonawca:</w:t>
      </w:r>
    </w:p>
    <w:p w14:paraId="41BAEBB1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3AF0AAFC" w14:textId="77777777" w:rsidR="00BE2BAF" w:rsidRPr="007D5514" w:rsidRDefault="00BE2BAF" w:rsidP="00BE2BAF">
      <w:pPr>
        <w:spacing w:line="276" w:lineRule="auto"/>
        <w:rPr>
          <w:lang w:val="en-US"/>
        </w:rPr>
      </w:pPr>
      <w:r w:rsidRPr="007D5514">
        <w:rPr>
          <w:lang w:val="en-US"/>
        </w:rPr>
        <w:t>dotyczy umowy nr …….  z dnia ………</w:t>
      </w:r>
    </w:p>
    <w:p w14:paraId="3DDC5C8A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49D6EF8D" w14:textId="77777777" w:rsidR="00BE2BAF" w:rsidRPr="007D5514" w:rsidRDefault="00BE2BAF" w:rsidP="00BE2BAF">
      <w:pPr>
        <w:spacing w:line="276" w:lineRule="auto"/>
        <w:rPr>
          <w:b/>
          <w:bCs/>
          <w:lang w:val="en-US"/>
        </w:rPr>
      </w:pPr>
    </w:p>
    <w:p w14:paraId="55B0D0C2" w14:textId="77777777" w:rsidR="00BE2BAF" w:rsidRPr="007D5514" w:rsidRDefault="00BE2BAF" w:rsidP="00BE2BAF">
      <w:pPr>
        <w:spacing w:line="276" w:lineRule="auto"/>
        <w:jc w:val="center"/>
        <w:rPr>
          <w:b/>
          <w:bCs/>
          <w:lang w:val="en-US"/>
        </w:rPr>
      </w:pPr>
      <w:r w:rsidRPr="007D5514">
        <w:rPr>
          <w:b/>
          <w:bCs/>
          <w:lang w:val="en-US"/>
        </w:rPr>
        <w:t>Oświadczenie o skorzystaniu z prawa opcji</w:t>
      </w:r>
    </w:p>
    <w:p w14:paraId="7B4588D3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359F0B80" w14:textId="77777777" w:rsidR="00BE2BAF" w:rsidRPr="007D5514" w:rsidRDefault="00BE2BAF" w:rsidP="00BE2BAF">
      <w:pPr>
        <w:spacing w:line="276" w:lineRule="auto"/>
        <w:jc w:val="both"/>
        <w:rPr>
          <w:lang w:val="en-US"/>
        </w:rPr>
      </w:pPr>
      <w:r w:rsidRPr="007D5514">
        <w:rPr>
          <w:lang w:val="en-US"/>
        </w:rPr>
        <w:t>Zamawiający, działając na podstawie §1a umowy nr ……… z dnia ……., niniejszym oświadcza o skorzystaniu z prawa opcji.</w:t>
      </w:r>
    </w:p>
    <w:p w14:paraId="3189094A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713622EA" w14:textId="77777777" w:rsidR="00BE2BAF" w:rsidRPr="007D5514" w:rsidRDefault="00BE2BAF" w:rsidP="00BE2BAF">
      <w:pPr>
        <w:spacing w:line="276" w:lineRule="auto"/>
        <w:jc w:val="both"/>
        <w:rPr>
          <w:lang w:val="en-US"/>
        </w:rPr>
      </w:pPr>
      <w:r w:rsidRPr="007D5514">
        <w:rPr>
          <w:lang w:val="en-US"/>
        </w:rPr>
        <w:t>Zamawiający wskazuje, że zgodnie z § 1a ust. 4 umowy, Wykonawca zobowiązany jest przystąpić do realizacji przedmiotu umowy objętego prawem opcji na dotychczasowych zasadach obowiązujących dla zamówienia podstawowego.</w:t>
      </w:r>
    </w:p>
    <w:p w14:paraId="44E64C57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520B7DA5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1DE00D31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3766DA02" w14:textId="77777777" w:rsidR="00BE2BAF" w:rsidRPr="007D5514" w:rsidRDefault="00BE2BAF" w:rsidP="00BE2BAF">
      <w:pPr>
        <w:spacing w:line="276" w:lineRule="auto"/>
        <w:rPr>
          <w:b/>
          <w:bCs/>
          <w:lang w:val="en-US"/>
        </w:rPr>
      </w:pP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lang w:val="en-US"/>
        </w:rPr>
        <w:tab/>
      </w:r>
      <w:r w:rsidRPr="007D5514">
        <w:rPr>
          <w:b/>
          <w:bCs/>
          <w:lang w:val="en-US"/>
        </w:rPr>
        <w:t>Zamawiający:</w:t>
      </w:r>
    </w:p>
    <w:p w14:paraId="7FC643F5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742A07E9" w14:textId="77777777" w:rsidR="00BE2BAF" w:rsidRPr="007D5514" w:rsidRDefault="00BE2BAF" w:rsidP="00BE2BAF">
      <w:pPr>
        <w:spacing w:line="276" w:lineRule="auto"/>
        <w:rPr>
          <w:lang w:val="en-US"/>
        </w:rPr>
      </w:pPr>
    </w:p>
    <w:p w14:paraId="0B7E63DE" w14:textId="77777777" w:rsidR="00BE2BAF" w:rsidRPr="007D5514" w:rsidRDefault="00BE2BAF" w:rsidP="00BE2BAF">
      <w:pPr>
        <w:spacing w:line="276" w:lineRule="auto"/>
      </w:pPr>
    </w:p>
    <w:p w14:paraId="0AC9F69F" w14:textId="77777777" w:rsidR="00BE2BAF" w:rsidRPr="007D5514" w:rsidRDefault="00BE2BAF" w:rsidP="00BE2BAF">
      <w:pPr>
        <w:spacing w:line="276" w:lineRule="auto"/>
      </w:pPr>
    </w:p>
    <w:p w14:paraId="1C882B70" w14:textId="77777777" w:rsidR="00BE2BAF" w:rsidRPr="007D5514" w:rsidRDefault="00BE2BAF" w:rsidP="00BE2BAF">
      <w:pPr>
        <w:spacing w:line="276" w:lineRule="auto"/>
      </w:pPr>
    </w:p>
    <w:p w14:paraId="5DAB1473" w14:textId="77777777" w:rsidR="00BE2BAF" w:rsidRPr="007D5514" w:rsidRDefault="00BE2BAF" w:rsidP="00BE2BAF">
      <w:pPr>
        <w:spacing w:line="276" w:lineRule="auto"/>
      </w:pPr>
    </w:p>
    <w:p w14:paraId="30B9FA69" w14:textId="77777777" w:rsidR="00BE2BAF" w:rsidRPr="007D5514" w:rsidRDefault="00BE2BAF" w:rsidP="00BE2BAF">
      <w:pPr>
        <w:spacing w:line="276" w:lineRule="auto"/>
      </w:pPr>
    </w:p>
    <w:p w14:paraId="43FD11C0" w14:textId="77777777" w:rsidR="00BE2BAF" w:rsidRPr="007D5514" w:rsidRDefault="00BE2BAF" w:rsidP="00BE2BAF">
      <w:pPr>
        <w:spacing w:line="276" w:lineRule="auto"/>
      </w:pPr>
    </w:p>
    <w:p w14:paraId="0DDC25DE" w14:textId="77777777" w:rsidR="00BE2BAF" w:rsidRPr="007D5514" w:rsidRDefault="00BE2BAF" w:rsidP="00BE2BAF">
      <w:pPr>
        <w:spacing w:line="276" w:lineRule="auto"/>
      </w:pPr>
    </w:p>
    <w:p w14:paraId="508B3022" w14:textId="77777777" w:rsidR="00BE2BAF" w:rsidRPr="007D5514" w:rsidRDefault="00BE2BAF" w:rsidP="00BE2BAF">
      <w:pPr>
        <w:spacing w:line="276" w:lineRule="auto"/>
      </w:pPr>
    </w:p>
    <w:p w14:paraId="6D03C387" w14:textId="77777777" w:rsidR="00BE2BAF" w:rsidRPr="007D5514" w:rsidRDefault="00BE2BAF" w:rsidP="00BE2BAF">
      <w:pPr>
        <w:spacing w:line="276" w:lineRule="auto"/>
      </w:pPr>
    </w:p>
    <w:p w14:paraId="3DB3D0A4" w14:textId="77777777" w:rsidR="00BE2BAF" w:rsidRPr="007D5514" w:rsidRDefault="00BE2BAF" w:rsidP="00BE2BAF">
      <w:pPr>
        <w:spacing w:line="276" w:lineRule="auto"/>
      </w:pPr>
    </w:p>
    <w:p w14:paraId="68656642" w14:textId="77777777" w:rsidR="00BE2BAF" w:rsidRPr="007D5514" w:rsidRDefault="00BE2BAF" w:rsidP="00BE2BAF">
      <w:pPr>
        <w:spacing w:line="276" w:lineRule="auto"/>
      </w:pPr>
    </w:p>
    <w:p w14:paraId="41CF326F" w14:textId="77777777" w:rsidR="00BE2BAF" w:rsidRPr="007D5514" w:rsidRDefault="00BE2BAF" w:rsidP="00BE2BAF">
      <w:pPr>
        <w:spacing w:line="276" w:lineRule="auto"/>
      </w:pPr>
    </w:p>
    <w:p w14:paraId="4994A2CD" w14:textId="77777777" w:rsidR="00BE2BAF" w:rsidRPr="007D5514" w:rsidRDefault="00BE2BAF" w:rsidP="00BE2BAF">
      <w:pPr>
        <w:spacing w:line="276" w:lineRule="auto"/>
      </w:pPr>
    </w:p>
    <w:p w14:paraId="52F9D2CF" w14:textId="77777777" w:rsidR="00BE2BAF" w:rsidRPr="007D5514" w:rsidRDefault="00BE2BAF" w:rsidP="00BE2BAF">
      <w:pPr>
        <w:spacing w:line="276" w:lineRule="auto"/>
      </w:pPr>
    </w:p>
    <w:p w14:paraId="41F1CEAD" w14:textId="77777777" w:rsidR="00BE2BAF" w:rsidRPr="007D5514" w:rsidRDefault="00BE2BAF" w:rsidP="00BE2BAF">
      <w:pPr>
        <w:spacing w:line="276" w:lineRule="auto"/>
      </w:pPr>
    </w:p>
    <w:p w14:paraId="358F54C2" w14:textId="77777777" w:rsidR="00BE2BAF" w:rsidRPr="007D5514" w:rsidRDefault="00BE2BAF" w:rsidP="00BE2BAF">
      <w:pPr>
        <w:spacing w:line="276" w:lineRule="auto"/>
      </w:pPr>
    </w:p>
    <w:p w14:paraId="3E2A969D" w14:textId="77777777" w:rsidR="00BE2BAF" w:rsidRPr="007D5514" w:rsidRDefault="00BE2BAF" w:rsidP="00BE2BAF">
      <w:pPr>
        <w:spacing w:line="276" w:lineRule="auto"/>
      </w:pPr>
    </w:p>
    <w:p w14:paraId="0793CBE5" w14:textId="77777777" w:rsidR="00BE2BAF" w:rsidRPr="007D5514" w:rsidRDefault="00BE2BAF" w:rsidP="00BE2BAF">
      <w:pPr>
        <w:spacing w:line="276" w:lineRule="auto"/>
      </w:pPr>
    </w:p>
    <w:p w14:paraId="7CC1C881" w14:textId="77777777" w:rsidR="00BE2BAF" w:rsidRPr="007D5514" w:rsidRDefault="00BE2BAF" w:rsidP="00BE2BAF">
      <w:pPr>
        <w:spacing w:line="276" w:lineRule="auto"/>
      </w:pPr>
    </w:p>
    <w:p w14:paraId="7F5425AE" w14:textId="77777777" w:rsidR="00BE2BAF" w:rsidRPr="007D5514" w:rsidRDefault="00BE2BAF" w:rsidP="00BE2BAF">
      <w:pPr>
        <w:spacing w:line="276" w:lineRule="auto"/>
      </w:pPr>
    </w:p>
    <w:p w14:paraId="78A246E7" w14:textId="77777777" w:rsidR="00BE2BAF" w:rsidRPr="007D5514" w:rsidRDefault="00BE2BAF" w:rsidP="00BE2BAF">
      <w:pPr>
        <w:spacing w:line="276" w:lineRule="auto"/>
      </w:pPr>
    </w:p>
    <w:p w14:paraId="4CE2E7D5" w14:textId="77777777" w:rsidR="00BE2BAF" w:rsidRPr="007D5514" w:rsidRDefault="00BE2BAF" w:rsidP="00BE2BAF">
      <w:pPr>
        <w:spacing w:line="276" w:lineRule="auto"/>
      </w:pPr>
    </w:p>
    <w:p w14:paraId="5B51C5A0" w14:textId="77777777" w:rsidR="00BE2BAF" w:rsidRPr="007D5514" w:rsidRDefault="00BE2BAF" w:rsidP="00BE2BAF">
      <w:pPr>
        <w:spacing w:line="276" w:lineRule="auto"/>
      </w:pPr>
    </w:p>
    <w:p w14:paraId="4442A807" w14:textId="77777777" w:rsidR="00BE2BAF" w:rsidRPr="007D5514" w:rsidRDefault="00BE2BAF" w:rsidP="00BE2BAF">
      <w:pPr>
        <w:spacing w:line="276" w:lineRule="auto"/>
      </w:pPr>
    </w:p>
    <w:p w14:paraId="2692CCCD" w14:textId="77777777" w:rsidR="00BE2BAF" w:rsidRPr="007D5514" w:rsidRDefault="00BE2BAF" w:rsidP="00BE2BAF">
      <w:pPr>
        <w:spacing w:line="276" w:lineRule="auto"/>
      </w:pPr>
    </w:p>
    <w:p w14:paraId="3E673849" w14:textId="77777777" w:rsidR="00BE2BAF" w:rsidRPr="007D5514" w:rsidRDefault="00BE2BAF" w:rsidP="00BE2BAF">
      <w:pPr>
        <w:spacing w:line="276" w:lineRule="auto"/>
      </w:pPr>
    </w:p>
    <w:p w14:paraId="5153BA25" w14:textId="77777777" w:rsidR="00BE2BAF" w:rsidRPr="007D5514" w:rsidRDefault="00BE2BAF" w:rsidP="00BE2BAF">
      <w:pPr>
        <w:pStyle w:val="default0"/>
        <w:spacing w:beforeAutospacing="0" w:afterAutospacing="0" w:line="276" w:lineRule="auto"/>
        <w:jc w:val="center"/>
      </w:pPr>
      <w:r w:rsidRPr="007D5514">
        <w:rPr>
          <w:b/>
          <w:bCs/>
          <w:sz w:val="22"/>
          <w:szCs w:val="22"/>
        </w:rPr>
        <w:t>Klauzula RODO</w:t>
      </w:r>
    </w:p>
    <w:p w14:paraId="141908F7" w14:textId="77777777" w:rsidR="00BE2BAF" w:rsidRPr="007D5514" w:rsidRDefault="00BE2BAF" w:rsidP="00BE2BAF">
      <w:pPr>
        <w:pStyle w:val="default0"/>
        <w:spacing w:beforeAutospacing="0" w:afterAutospacing="0" w:line="276" w:lineRule="auto"/>
        <w:jc w:val="both"/>
      </w:pPr>
      <w:r w:rsidRPr="007D5514">
        <w:rPr>
          <w:sz w:val="22"/>
          <w:szCs w:val="22"/>
        </w:rPr>
        <w:t>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„RODO”, informujemy, że:</w:t>
      </w:r>
    </w:p>
    <w:p w14:paraId="1F79B84F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>Administratorem Pani/Pana danych osobowych jest Samodzielny Publiczny Zakład Opieki Zdrowotnej Rejonowe Pogotowie Ratunkowe w Sosnowcu, ul. Kombajnistów 76, 41-200 Sosnowiec, adres e-mail: sekretariat@rprsosnowiec.pl, tel. 323636032.</w:t>
      </w:r>
    </w:p>
    <w:p w14:paraId="1BA07A9B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>W sprawach związanych z przetwarzaniem Pani/Pana danych osobowych przez Administratora można kontaktować się z Inspektorem Ochrony Danych Osobowych na adres e-mail: ojom@dpag.pl lub za pośrednictwem poczty tradycyjnej na adres siedziby Administratora.</w:t>
      </w:r>
    </w:p>
    <w:p w14:paraId="768C3FDB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>Jeżeli Pani/a dane osobowe nie zostały przekazane Administratorowi bezpośrednio, otrzymał je od Wykonawcy w imieniu, którego Pan/i działa w zakresie niezbędnym do zrealizowania postępowania ofertowego.</w:t>
      </w:r>
    </w:p>
    <w:p w14:paraId="7D7AB38F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 xml:space="preserve">Pani/Pana dane osobowe przetwarzane będą w celu: </w:t>
      </w:r>
    </w:p>
    <w:p w14:paraId="674770A7" w14:textId="77777777" w:rsidR="00BE2BAF" w:rsidRPr="007D5514" w:rsidRDefault="00BE2BAF" w:rsidP="00BE2BAF">
      <w:pPr>
        <w:pStyle w:val="Akapitzlist"/>
        <w:widowControl/>
        <w:numPr>
          <w:ilvl w:val="1"/>
          <w:numId w:val="9"/>
        </w:numPr>
        <w:spacing w:line="276" w:lineRule="auto"/>
        <w:ind w:left="907" w:hanging="340"/>
        <w:contextualSpacing/>
        <w:jc w:val="both"/>
      </w:pPr>
      <w:r w:rsidRPr="007D5514">
        <w:t xml:space="preserve">przekazania Pani/Panu zaproszenia do składania ofert na wykonanie dostawy, ich analizy i wyboru najkorzystniejszej, opublikowania wyniku dokonanego wyboru na stronie internetowej postępowania w portalu </w:t>
      </w:r>
      <w:hyperlink r:id="rId9">
        <w:r w:rsidRPr="007D5514">
          <w:rPr>
            <w:rStyle w:val="czeinternetowe"/>
            <w:color w:val="auto"/>
          </w:rPr>
          <w:t>www.e-zamowienia.pl</w:t>
        </w:r>
      </w:hyperlink>
      <w:r w:rsidRPr="007D5514">
        <w:t xml:space="preserve"> (na podstawie art. 6 ust. 1 lit. e) RODO), </w:t>
      </w:r>
    </w:p>
    <w:p w14:paraId="3AB9B2AD" w14:textId="77777777" w:rsidR="00BE2BAF" w:rsidRPr="007D5514" w:rsidRDefault="00BE2BAF" w:rsidP="00BE2BAF">
      <w:pPr>
        <w:pStyle w:val="Akapitzlist"/>
        <w:widowControl/>
        <w:numPr>
          <w:ilvl w:val="1"/>
          <w:numId w:val="9"/>
        </w:numPr>
        <w:spacing w:line="276" w:lineRule="auto"/>
        <w:ind w:left="907" w:hanging="340"/>
        <w:contextualSpacing/>
        <w:jc w:val="both"/>
      </w:pPr>
      <w:r w:rsidRPr="007D5514">
        <w:t>ewentualnego dochodzenia lub obrony przed roszczeniami w związku ze złożonymi ofertami (na podstawie art. 6 ust. 1 lit. f) RODO).</w:t>
      </w:r>
    </w:p>
    <w:p w14:paraId="010861EE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 xml:space="preserve">Pani/Pana dane mogą być udostępnione innym podmiotom uprawnionym z mocy prawa. Ponadto Pani/Pana dane mogą być także udostępnione lub powierzone innym podmiotom na podstawie zawartych umów w związku z koniecznością dostarczenia usług np. teleinformatycznych, prawnych, doradczych czy wynikających z konieczności profesjonalnego niszczenia dokumentacji. </w:t>
      </w:r>
    </w:p>
    <w:p w14:paraId="39A19B16" w14:textId="77777777" w:rsidR="00BE2BAF" w:rsidRPr="007D5514" w:rsidRDefault="00BE2BAF" w:rsidP="00BE2BAF">
      <w:pPr>
        <w:spacing w:line="276" w:lineRule="auto"/>
        <w:ind w:left="340"/>
        <w:jc w:val="both"/>
      </w:pPr>
      <w:r w:rsidRPr="007D5514">
        <w:t>Pani/Pana dane osobowe związane z przedstawioną ofertą będą przetwarzane przez okres 4 lat od końca roku kalendarzowego, w którym dokonano wyboru, zgodnie z art. 78 ust. 1 u</w:t>
      </w:r>
      <w:r w:rsidRPr="007D5514">
        <w:rPr>
          <w:rFonts w:eastAsia="Arial"/>
          <w:spacing w:val="1"/>
        </w:rPr>
        <w:t>stawy z dnia 11 września 2019 r. Prawo zamówień publicznych (t.j.: Dz. U. z 2024 r., poz. 1320).</w:t>
      </w:r>
      <w:r w:rsidRPr="007D5514">
        <w:t xml:space="preserve"> </w:t>
      </w:r>
    </w:p>
    <w:p w14:paraId="07C77A9B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>W związku z przetwarzaniem Pani/Pana danych osobowych ma Pani/Pan prawo żądania dostępu do swoich danych osobowych, ich sprostowania (poprawiania), prawo do żądania ich usunięcia lub ograniczenia ich przetwarzania oraz prawo do sprzeciwu.</w:t>
      </w:r>
    </w:p>
    <w:p w14:paraId="0AB7428F" w14:textId="77777777" w:rsidR="00BE2BAF" w:rsidRPr="007D5514" w:rsidRDefault="00BE2BAF" w:rsidP="00BE2BAF">
      <w:pPr>
        <w:pStyle w:val="Akapitzlist"/>
        <w:widowControl/>
        <w:numPr>
          <w:ilvl w:val="0"/>
          <w:numId w:val="9"/>
        </w:numPr>
        <w:spacing w:line="276" w:lineRule="auto"/>
        <w:ind w:left="340" w:hanging="340"/>
        <w:contextualSpacing/>
        <w:jc w:val="both"/>
      </w:pPr>
      <w:r w:rsidRPr="007D5514">
        <w:t>Przysługuje Pani/Panu prawo wniesienia skargi na realizowane przez Administratora przetwarzanie Pani/Pana danych do Prezesa UODO (uodo.gov.pl)</w:t>
      </w:r>
    </w:p>
    <w:p w14:paraId="33812EE8" w14:textId="77777777" w:rsidR="00BE2BAF" w:rsidRPr="007D5514" w:rsidRDefault="00BE2BAF" w:rsidP="00BE2BAF">
      <w:pPr>
        <w:pStyle w:val="Bezodstpw"/>
        <w:numPr>
          <w:ilvl w:val="0"/>
          <w:numId w:val="9"/>
        </w:numPr>
        <w:spacing w:line="276" w:lineRule="auto"/>
        <w:ind w:left="340" w:hanging="340"/>
        <w:contextualSpacing/>
        <w:jc w:val="both"/>
        <w:rPr>
          <w:color w:val="auto"/>
        </w:rPr>
      </w:pPr>
      <w:r w:rsidRPr="007D5514">
        <w:rPr>
          <w:rFonts w:ascii="Times New Roman" w:hAnsi="Times New Roman"/>
          <w:color w:val="auto"/>
        </w:rPr>
        <w:t>Pani/Pana dane osobowe nie będą podlegały profilowaniu lub zautomatyzowanemu podejmowaniu decyzji. Podanie danych jest dobrowolne, ale niezbędne do złożenia oferty.</w:t>
      </w:r>
    </w:p>
    <w:p w14:paraId="7DF154A4" w14:textId="77777777" w:rsidR="00BE2BAF" w:rsidRPr="007D5514" w:rsidRDefault="00BE2BAF" w:rsidP="00BE2BAF">
      <w:pPr>
        <w:pStyle w:val="Bezodstpw"/>
        <w:spacing w:line="276" w:lineRule="auto"/>
        <w:jc w:val="both"/>
        <w:rPr>
          <w:color w:val="auto"/>
        </w:rPr>
      </w:pPr>
    </w:p>
    <w:p w14:paraId="2E491A08" w14:textId="77777777" w:rsidR="00BE2BAF" w:rsidRPr="007D5514" w:rsidRDefault="00BE2BAF" w:rsidP="00BE2BAF">
      <w:pPr>
        <w:spacing w:line="276" w:lineRule="auto"/>
      </w:pPr>
    </w:p>
    <w:p w14:paraId="738BB2B5" w14:textId="77777777" w:rsidR="00BE2BAF" w:rsidRPr="007D5514" w:rsidRDefault="00BE2BAF" w:rsidP="00BE2BAF">
      <w:pPr>
        <w:spacing w:line="276" w:lineRule="auto"/>
      </w:pPr>
    </w:p>
    <w:p w14:paraId="0106E35E" w14:textId="77777777" w:rsidR="00BE2BAF" w:rsidRPr="007D5514" w:rsidRDefault="00BE2BAF" w:rsidP="00BE2BAF">
      <w:pPr>
        <w:spacing w:line="276" w:lineRule="auto"/>
      </w:pPr>
    </w:p>
    <w:p w14:paraId="004D4A12" w14:textId="77777777" w:rsidR="00BE2BAF" w:rsidRPr="007D5514" w:rsidRDefault="00BE2BAF" w:rsidP="00BE2BAF">
      <w:pPr>
        <w:spacing w:line="276" w:lineRule="auto"/>
      </w:pPr>
    </w:p>
    <w:p w14:paraId="301F3B81" w14:textId="77777777" w:rsidR="00BE2BAF" w:rsidRPr="007D5514" w:rsidRDefault="00BE2BAF" w:rsidP="00BE2BAF">
      <w:pPr>
        <w:spacing w:line="276" w:lineRule="auto"/>
      </w:pPr>
    </w:p>
    <w:p w14:paraId="393A9439" w14:textId="77777777" w:rsidR="00BE2BAF" w:rsidRPr="007D5514" w:rsidRDefault="00BE2BAF" w:rsidP="00BE2BAF">
      <w:pPr>
        <w:spacing w:line="276" w:lineRule="auto"/>
      </w:pPr>
    </w:p>
    <w:p w14:paraId="1755204F" w14:textId="77777777" w:rsidR="00BE2BAF" w:rsidRPr="007D5514" w:rsidRDefault="00BE2BAF" w:rsidP="00BE2BAF">
      <w:pPr>
        <w:spacing w:line="276" w:lineRule="auto"/>
      </w:pPr>
    </w:p>
    <w:p w14:paraId="37C522C2" w14:textId="77777777" w:rsidR="00BE2BAF" w:rsidRPr="007D5514" w:rsidRDefault="00BE2BAF" w:rsidP="00BE2BAF">
      <w:pPr>
        <w:spacing w:line="276" w:lineRule="auto"/>
      </w:pPr>
    </w:p>
    <w:p w14:paraId="20D33ED3" w14:textId="77777777" w:rsidR="00BE2BAF" w:rsidRPr="007D5514" w:rsidRDefault="00BE2BAF" w:rsidP="00BE2BAF">
      <w:pPr>
        <w:spacing w:line="276" w:lineRule="auto"/>
      </w:pPr>
    </w:p>
    <w:p w14:paraId="631DF007" w14:textId="77777777" w:rsidR="00BE2BAF" w:rsidRPr="007D5514" w:rsidRDefault="00BE2BAF" w:rsidP="00BE2BAF">
      <w:pPr>
        <w:spacing w:line="276" w:lineRule="auto"/>
      </w:pPr>
    </w:p>
    <w:p w14:paraId="73F5EE5C" w14:textId="77777777" w:rsidR="00BE2BAF" w:rsidRPr="007D5514" w:rsidRDefault="00BE2BAF">
      <w:pPr>
        <w:jc w:val="center"/>
      </w:pPr>
    </w:p>
    <w:sectPr w:rsidR="00BE2BAF" w:rsidRPr="007D5514">
      <w:footerReference w:type="default" r:id="rId10"/>
      <w:pgSz w:w="11906" w:h="16838"/>
      <w:pgMar w:top="567" w:right="567" w:bottom="1116" w:left="1134" w:header="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E307E" w14:textId="77777777" w:rsidR="00CE3105" w:rsidRDefault="00CE3105">
      <w:r>
        <w:separator/>
      </w:r>
    </w:p>
  </w:endnote>
  <w:endnote w:type="continuationSeparator" w:id="0">
    <w:p w14:paraId="59C735BA" w14:textId="77777777" w:rsidR="00CE3105" w:rsidRDefault="00CE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;Times Ne"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0DC4" w14:textId="77777777" w:rsidR="006E2630" w:rsidRDefault="006E2630">
    <w:pPr>
      <w:pStyle w:val="Stopka"/>
      <w:pBdr>
        <w:bottom w:val="single" w:sz="8" w:space="2" w:color="000000"/>
      </w:pBdr>
      <w:tabs>
        <w:tab w:val="right" w:pos="8490"/>
      </w:tabs>
    </w:pPr>
  </w:p>
  <w:p w14:paraId="54ED0260" w14:textId="2A2EDCE6" w:rsidR="006E2630" w:rsidRDefault="00CF7FFB">
    <w:pPr>
      <w:pStyle w:val="Stopka"/>
      <w:tabs>
        <w:tab w:val="right" w:pos="8490"/>
      </w:tabs>
    </w:pPr>
    <w:r>
      <w:t>Załącznik 3</w:t>
    </w:r>
    <w:r w:rsidR="00216D5A">
      <w:t xml:space="preserve">: </w:t>
    </w:r>
    <w:r>
      <w:t>Wzór umowy</w:t>
    </w:r>
    <w:r w:rsidR="00216D5A">
      <w:tab/>
    </w:r>
    <w:r w:rsidR="00216D5A">
      <w:tab/>
    </w:r>
    <w:r w:rsidR="00216D5A">
      <w:tab/>
      <w:t xml:space="preserve">Strona </w:t>
    </w:r>
    <w:r w:rsidR="00216D5A">
      <w:fldChar w:fldCharType="begin"/>
    </w:r>
    <w:r w:rsidR="00216D5A">
      <w:instrText>PAGE</w:instrText>
    </w:r>
    <w:r w:rsidR="00216D5A">
      <w:fldChar w:fldCharType="separate"/>
    </w:r>
    <w:r w:rsidR="00216D5A">
      <w:t>4</w:t>
    </w:r>
    <w:r w:rsidR="00216D5A">
      <w:fldChar w:fldCharType="end"/>
    </w:r>
    <w:r w:rsidR="00216D5A">
      <w:t xml:space="preserve"> z </w:t>
    </w:r>
    <w:r w:rsidR="00216D5A">
      <w:fldChar w:fldCharType="begin"/>
    </w:r>
    <w:r w:rsidR="00216D5A">
      <w:instrText>NUMPAGES \* ARABIC</w:instrText>
    </w:r>
    <w:r w:rsidR="00216D5A">
      <w:fldChar w:fldCharType="separate"/>
    </w:r>
    <w:r w:rsidR="00216D5A">
      <w:t>4</w:t>
    </w:r>
    <w:r w:rsidR="00216D5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EFE8" w14:textId="77777777" w:rsidR="00CE3105" w:rsidRDefault="00CE3105">
      <w:r>
        <w:separator/>
      </w:r>
    </w:p>
  </w:footnote>
  <w:footnote w:type="continuationSeparator" w:id="0">
    <w:p w14:paraId="389FE97F" w14:textId="77777777" w:rsidR="00CE3105" w:rsidRDefault="00CE3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A46BA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eastAsia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Times New Roman" w:hAnsi="Times New Roman" w:cs="Times New Roman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  <w:szCs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2" w15:restartNumberingAfterBreak="0">
    <w:nsid w:val="046847E4"/>
    <w:multiLevelType w:val="multilevel"/>
    <w:tmpl w:val="4D9A6E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NewRomanPS-BoldMT;Times Ne" w:hAnsi="Times New Roman" w:cs="Times New Roman"/>
        <w:kern w:val="2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658154A"/>
    <w:multiLevelType w:val="hybridMultilevel"/>
    <w:tmpl w:val="CE366850"/>
    <w:lvl w:ilvl="0" w:tplc="337EF2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42DB7BAC"/>
    <w:multiLevelType w:val="hybridMultilevel"/>
    <w:tmpl w:val="8C10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B1AE0"/>
    <w:multiLevelType w:val="multilevel"/>
    <w:tmpl w:val="5A4A62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8347CE"/>
    <w:multiLevelType w:val="hybridMultilevel"/>
    <w:tmpl w:val="30F6AE00"/>
    <w:lvl w:ilvl="0" w:tplc="A050B2A8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D2F72"/>
    <w:multiLevelType w:val="multilevel"/>
    <w:tmpl w:val="BC024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EA001C"/>
    <w:multiLevelType w:val="multilevel"/>
    <w:tmpl w:val="E03CE6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2C11B0D"/>
    <w:multiLevelType w:val="multilevel"/>
    <w:tmpl w:val="08A4C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A9663B"/>
    <w:multiLevelType w:val="multilevel"/>
    <w:tmpl w:val="7F30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051A39"/>
    <w:multiLevelType w:val="multilevel"/>
    <w:tmpl w:val="4B7E6FA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800" w:hanging="360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840" w:hanging="108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10080" w:hanging="144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3320" w:hanging="1800"/>
      </w:pPr>
    </w:lvl>
  </w:abstractNum>
  <w:num w:numId="1" w16cid:durableId="859585785">
    <w:abstractNumId w:val="7"/>
  </w:num>
  <w:num w:numId="2" w16cid:durableId="831600968">
    <w:abstractNumId w:val="10"/>
  </w:num>
  <w:num w:numId="3" w16cid:durableId="646281822">
    <w:abstractNumId w:val="5"/>
  </w:num>
  <w:num w:numId="4" w16cid:durableId="23405676">
    <w:abstractNumId w:val="2"/>
  </w:num>
  <w:num w:numId="5" w16cid:durableId="1414741662">
    <w:abstractNumId w:val="8"/>
  </w:num>
  <w:num w:numId="6" w16cid:durableId="1734615851">
    <w:abstractNumId w:val="9"/>
  </w:num>
  <w:num w:numId="7" w16cid:durableId="1051077521">
    <w:abstractNumId w:val="3"/>
  </w:num>
  <w:num w:numId="8" w16cid:durableId="201554937">
    <w:abstractNumId w:val="1"/>
  </w:num>
  <w:num w:numId="9" w16cid:durableId="30494951">
    <w:abstractNumId w:val="11"/>
  </w:num>
  <w:num w:numId="10" w16cid:durableId="1423377685">
    <w:abstractNumId w:val="4"/>
  </w:num>
  <w:num w:numId="11" w16cid:durableId="1972052714">
    <w:abstractNumId w:val="0"/>
  </w:num>
  <w:num w:numId="12" w16cid:durableId="1871257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30"/>
    <w:rsid w:val="00060D8E"/>
    <w:rsid w:val="0007097F"/>
    <w:rsid w:val="00087A32"/>
    <w:rsid w:val="000D29DC"/>
    <w:rsid w:val="0013325F"/>
    <w:rsid w:val="00164C8A"/>
    <w:rsid w:val="00176C45"/>
    <w:rsid w:val="001A6F3E"/>
    <w:rsid w:val="001B5265"/>
    <w:rsid w:val="002117B3"/>
    <w:rsid w:val="00216D5A"/>
    <w:rsid w:val="00234308"/>
    <w:rsid w:val="0024471B"/>
    <w:rsid w:val="00291A06"/>
    <w:rsid w:val="002A3770"/>
    <w:rsid w:val="002C2AC5"/>
    <w:rsid w:val="002C76CC"/>
    <w:rsid w:val="002D5DD4"/>
    <w:rsid w:val="00305EFF"/>
    <w:rsid w:val="00306492"/>
    <w:rsid w:val="00314970"/>
    <w:rsid w:val="003A098B"/>
    <w:rsid w:val="003D45ED"/>
    <w:rsid w:val="003E515A"/>
    <w:rsid w:val="00430561"/>
    <w:rsid w:val="00435716"/>
    <w:rsid w:val="0047211E"/>
    <w:rsid w:val="004833A8"/>
    <w:rsid w:val="004F6AC6"/>
    <w:rsid w:val="0051318C"/>
    <w:rsid w:val="00514DC7"/>
    <w:rsid w:val="00580F0C"/>
    <w:rsid w:val="00582903"/>
    <w:rsid w:val="005A3C03"/>
    <w:rsid w:val="005C6E47"/>
    <w:rsid w:val="005D0237"/>
    <w:rsid w:val="005E58EB"/>
    <w:rsid w:val="005F50E1"/>
    <w:rsid w:val="006572C6"/>
    <w:rsid w:val="0069617C"/>
    <w:rsid w:val="006B0B4B"/>
    <w:rsid w:val="006C482D"/>
    <w:rsid w:val="006E2630"/>
    <w:rsid w:val="006F3505"/>
    <w:rsid w:val="00707560"/>
    <w:rsid w:val="00732105"/>
    <w:rsid w:val="0073238E"/>
    <w:rsid w:val="00780AE7"/>
    <w:rsid w:val="00786211"/>
    <w:rsid w:val="007A6ACA"/>
    <w:rsid w:val="007D5137"/>
    <w:rsid w:val="007D5514"/>
    <w:rsid w:val="00801355"/>
    <w:rsid w:val="00876770"/>
    <w:rsid w:val="008C2723"/>
    <w:rsid w:val="00911046"/>
    <w:rsid w:val="00971E18"/>
    <w:rsid w:val="00984E17"/>
    <w:rsid w:val="00987AE8"/>
    <w:rsid w:val="009C26FE"/>
    <w:rsid w:val="009E5860"/>
    <w:rsid w:val="00A273E1"/>
    <w:rsid w:val="00A33617"/>
    <w:rsid w:val="00A34219"/>
    <w:rsid w:val="00B542E6"/>
    <w:rsid w:val="00B82723"/>
    <w:rsid w:val="00BB4313"/>
    <w:rsid w:val="00BC4322"/>
    <w:rsid w:val="00BE2BAF"/>
    <w:rsid w:val="00BF1CEB"/>
    <w:rsid w:val="00C331DC"/>
    <w:rsid w:val="00CB1E9B"/>
    <w:rsid w:val="00CC53A3"/>
    <w:rsid w:val="00CE0F66"/>
    <w:rsid w:val="00CE3105"/>
    <w:rsid w:val="00CF0BD5"/>
    <w:rsid w:val="00CF7FFB"/>
    <w:rsid w:val="00D06CEB"/>
    <w:rsid w:val="00D36E67"/>
    <w:rsid w:val="00E43671"/>
    <w:rsid w:val="00E70067"/>
    <w:rsid w:val="00E75CEF"/>
    <w:rsid w:val="00F61E9D"/>
    <w:rsid w:val="00F64CFB"/>
    <w:rsid w:val="00F9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0D53"/>
  <w15:docId w15:val="{625FF0F3-0AD3-44B9-9E60-9BBB4746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Lucida Sans Unicode" w:hAnsi="Times New Roman" w:cs="Times New Roman"/>
      <w:sz w:val="24"/>
      <w:szCs w:val="20"/>
      <w:lang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6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szCs w:val="24"/>
    </w:rPr>
  </w:style>
  <w:style w:type="character" w:customStyle="1" w:styleId="WW8Num2z0">
    <w:name w:val="WW8Num2z0"/>
    <w:qFormat/>
    <w:rPr>
      <w:rFonts w:ascii="Times New Roman" w:hAnsi="Times New Roman" w:cs="Times New Roman"/>
      <w:szCs w:val="24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szCs w:val="24"/>
    </w:rPr>
  </w:style>
  <w:style w:type="character" w:customStyle="1" w:styleId="WW8Num4z0">
    <w:name w:val="WW8Num4z0"/>
    <w:qFormat/>
    <w:rPr>
      <w:rFonts w:ascii="Times New Roman" w:eastAsia="TimesNewRomanPS-BoldMT;Times Ne" w:hAnsi="Times New Roman" w:cs="Times New Roman"/>
      <w:kern w:val="2"/>
      <w:sz w:val="24"/>
      <w:szCs w:val="24"/>
      <w:lang w:val="pl-P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8Num9z0">
    <w:name w:val="WW8Num9z0"/>
    <w:qFormat/>
    <w:rPr>
      <w:b w:val="0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Znakinumeracji">
    <w:name w:val="Znaki numeracji"/>
    <w:qFormat/>
  </w:style>
  <w:style w:type="character" w:customStyle="1" w:styleId="WW-Znakinumeracji">
    <w:name w:val="WW-Znaki numeracji"/>
    <w:qFormat/>
  </w:style>
  <w:style w:type="character" w:customStyle="1" w:styleId="WW-Znakinumeracji1">
    <w:name w:val="WW-Znaki numeracji1"/>
    <w:qFormat/>
  </w:style>
  <w:style w:type="character" w:customStyle="1" w:styleId="WW-Znakinumeracji11">
    <w:name w:val="WW-Znaki numeracji11"/>
    <w:qFormat/>
  </w:style>
  <w:style w:type="character" w:customStyle="1" w:styleId="WW-Znakinumeracji111">
    <w:name w:val="WW-Znaki numeracji111"/>
    <w:qFormat/>
  </w:style>
  <w:style w:type="character" w:customStyle="1" w:styleId="WW-Znakinumeracji1111">
    <w:name w:val="WW-Znaki numeracji1111"/>
    <w:qFormat/>
  </w:style>
  <w:style w:type="character" w:customStyle="1" w:styleId="WW-Znakinumeracji11111">
    <w:name w:val="WW-Znaki numeracji11111"/>
    <w:qFormat/>
  </w:style>
  <w:style w:type="character" w:customStyle="1" w:styleId="WW-Znakinumeracji111111">
    <w:name w:val="WW-Znaki numeracji111111"/>
    <w:qFormat/>
  </w:style>
  <w:style w:type="character" w:customStyle="1" w:styleId="WW-Znakinumeracji1111111">
    <w:name w:val="WW-Znaki numeracji1111111"/>
    <w:qFormat/>
  </w:style>
  <w:style w:type="character" w:customStyle="1" w:styleId="Numerstron">
    <w:name w:val="Numer stron"/>
    <w:basedOn w:val="Domylnaczcionkaakapitu1"/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10z0">
    <w:name w:val="WW8Num10z0"/>
    <w:qFormat/>
    <w:rPr>
      <w:b w:val="0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eastAsia="Lucida Sans Unicode"/>
    </w:rPr>
  </w:style>
  <w:style w:type="character" w:customStyle="1" w:styleId="TematkomentarzaZnak">
    <w:name w:val="Temat komentarza Znak"/>
    <w:qFormat/>
    <w:rPr>
      <w:rFonts w:eastAsia="Lucida Sans Unicode"/>
      <w:b/>
      <w:bCs/>
    </w:rPr>
  </w:style>
  <w:style w:type="character" w:customStyle="1" w:styleId="TekstprzypisukocowegoZnak">
    <w:name w:val="Tekst przypisu końcowego Znak"/>
    <w:qFormat/>
    <w:rPr>
      <w:rFonts w:eastAsia="Lucida Sans Unicode"/>
    </w:rPr>
  </w:style>
  <w:style w:type="character" w:customStyle="1" w:styleId="Znakiprzypiswkocowych">
    <w:name w:val="Znaki przypisów końcowych"/>
    <w:qFormat/>
    <w:rPr>
      <w:vertAlign w:val="superscript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Podpis">
    <w:name w:val="WW-Podpis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qFormat/>
    <w:pPr>
      <w:suppressLineNumbers/>
    </w:pPr>
    <w:rPr>
      <w:rFonts w:cs="Tahoma"/>
    </w:rPr>
  </w:style>
  <w:style w:type="paragraph" w:customStyle="1" w:styleId="WW-Podpis1">
    <w:name w:val="WW-Podpis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qFormat/>
    <w:pPr>
      <w:suppressLineNumbers/>
    </w:pPr>
    <w:rPr>
      <w:rFonts w:cs="Tahoma"/>
    </w:rPr>
  </w:style>
  <w:style w:type="paragraph" w:customStyle="1" w:styleId="WW-Podpis11">
    <w:name w:val="WW-Podpis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qFormat/>
    <w:pPr>
      <w:suppressLineNumbers/>
    </w:pPr>
    <w:rPr>
      <w:rFonts w:cs="Tahoma"/>
    </w:rPr>
  </w:style>
  <w:style w:type="paragraph" w:customStyle="1" w:styleId="WW-Podpis111">
    <w:name w:val="WW-Podpis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qFormat/>
    <w:pPr>
      <w:suppressLineNumbers/>
    </w:pPr>
    <w:rPr>
      <w:rFonts w:cs="Tahoma"/>
    </w:rPr>
  </w:style>
  <w:style w:type="paragraph" w:customStyle="1" w:styleId="WW-Podpis1111">
    <w:name w:val="WW-Podpis1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qFormat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qFormat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">
    <w:name w:val="WW-Indeks111111"/>
    <w:basedOn w:val="Normalny"/>
    <w:qFormat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">
    <w:name w:val="WW-Indeks1111111"/>
    <w:basedOn w:val="Normalny"/>
    <w:qFormat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">
    <w:name w:val="WW-Indeks11111111"/>
    <w:basedOn w:val="Normalny"/>
    <w:qFormat/>
    <w:pPr>
      <w:suppressLineNumbers/>
    </w:pPr>
    <w:rPr>
      <w:rFonts w:cs="Tahoma"/>
    </w:rPr>
  </w:style>
  <w:style w:type="paragraph" w:customStyle="1" w:styleId="WW-Zwykytekst">
    <w:name w:val="WW-Zwykły tekst"/>
    <w:basedOn w:val="Normalny"/>
    <w:qFormat/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Tekstpodstawowy"/>
    <w:qFormat/>
    <w:pPr>
      <w:suppressLineNumbers/>
    </w:pPr>
  </w:style>
  <w:style w:type="paragraph" w:customStyle="1" w:styleId="WW-Zawartotabeli">
    <w:name w:val="WW-Zawartość tabeli"/>
    <w:basedOn w:val="Tekstpodstawowy"/>
    <w:qFormat/>
    <w:pPr>
      <w:suppressLineNumbers/>
    </w:pPr>
  </w:style>
  <w:style w:type="paragraph" w:customStyle="1" w:styleId="WW-Zawartotabeli1">
    <w:name w:val="WW-Zawartość tabeli1"/>
    <w:basedOn w:val="Tekstpodstawowy"/>
    <w:qFormat/>
    <w:pPr>
      <w:suppressLineNumbers/>
    </w:pPr>
  </w:style>
  <w:style w:type="paragraph" w:customStyle="1" w:styleId="WW-Zawartotabeli11">
    <w:name w:val="WW-Zawartość tabeli11"/>
    <w:basedOn w:val="Tekstpodstawowy"/>
    <w:qFormat/>
    <w:pPr>
      <w:suppressLineNumbers/>
    </w:pPr>
  </w:style>
  <w:style w:type="paragraph" w:customStyle="1" w:styleId="WW-Zawartotabeli111">
    <w:name w:val="WW-Zawartość tabeli111"/>
    <w:basedOn w:val="Tekstpodstawowy"/>
    <w:qFormat/>
    <w:pPr>
      <w:suppressLineNumbers/>
    </w:pPr>
  </w:style>
  <w:style w:type="paragraph" w:customStyle="1" w:styleId="WW-Zawartotabeli1111">
    <w:name w:val="WW-Zawartość tabeli1111"/>
    <w:basedOn w:val="Tekstpodstawowy"/>
    <w:qFormat/>
    <w:pPr>
      <w:suppressLineNumbers/>
    </w:pPr>
  </w:style>
  <w:style w:type="paragraph" w:customStyle="1" w:styleId="WW-Zawartotabeli11111">
    <w:name w:val="WW-Zawartość tabeli11111"/>
    <w:basedOn w:val="Tekstpodstawowy"/>
    <w:qFormat/>
    <w:pPr>
      <w:suppressLineNumbers/>
    </w:pPr>
  </w:style>
  <w:style w:type="paragraph" w:customStyle="1" w:styleId="WW-Zawartotabeli111111">
    <w:name w:val="WW-Zawartość tabeli111111"/>
    <w:basedOn w:val="Tekstpodstawowy"/>
    <w:qFormat/>
    <w:pPr>
      <w:suppressLineNumbers/>
    </w:pPr>
  </w:style>
  <w:style w:type="paragraph" w:customStyle="1" w:styleId="WW-Zawartotabeli1111111">
    <w:name w:val="WW-Zawartość tabeli1111111"/>
    <w:basedOn w:val="Tekstpodstawow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qFormat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qFormat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qFormat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qFormat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qFormat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qFormat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qFormat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qFormat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qFormat/>
    <w:pPr>
      <w:widowControl/>
      <w:suppressAutoHyphens w:val="0"/>
      <w:spacing w:before="100" w:after="119"/>
    </w:pPr>
    <w:rPr>
      <w:rFonts w:eastAsia="Times New Roman"/>
      <w:szCs w:val="24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qFormat/>
  </w:style>
  <w:style w:type="paragraph" w:customStyle="1" w:styleId="Tekstkomentarza1">
    <w:name w:val="Tekst komentarza1"/>
    <w:basedOn w:val="Normalny"/>
    <w:qFormat/>
    <w:rPr>
      <w:sz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Akapitzlist">
    <w:name w:val="List Paragraph"/>
    <w:aliases w:val="List Paragraph1,BulletC,Numerowanie,List Paragraph,Akapit z listą BS,Kolorowa lista — akcent 11,Obiekt,Akapit z listą 1,HŁ_Bullet1,lp1,Normal,Akapit z listą3,Akapit z listą31,Wypunktowanie,Normal2,Wyliczanie,CW_Lista,sw tekst,L1,Ryzyko"/>
    <w:basedOn w:val="Normalny"/>
    <w:link w:val="AkapitzlistZnak"/>
    <w:uiPriority w:val="34"/>
    <w:qFormat/>
    <w:pPr>
      <w:ind w:left="708"/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Akapitzlist1">
    <w:name w:val="Akapit z listą1"/>
    <w:basedOn w:val="Normalny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customStyle="1" w:styleId="Default">
    <w:name w:val="Default"/>
    <w:rsid w:val="00D06CEB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lang w:eastAsia="en-US" w:bidi="ar-SA"/>
    </w:rPr>
  </w:style>
  <w:style w:type="character" w:customStyle="1" w:styleId="AkapitzlistZnak">
    <w:name w:val="Akapit z listą Znak"/>
    <w:aliases w:val="List Paragraph1 Znak,BulletC Znak,Numerowanie Znak,List Paragraph Znak,Akapit z listą BS Znak,Kolorowa lista — akcent 11 Znak,Obiekt Znak,Akapit z listą 1 Znak,HŁ_Bullet1 Znak,lp1 Znak,Normal Znak,Akapit z listą3 Znak,Normal2 Znak"/>
    <w:link w:val="Akapitzlist"/>
    <w:uiPriority w:val="34"/>
    <w:qFormat/>
    <w:locked/>
    <w:rsid w:val="006B0B4B"/>
    <w:rPr>
      <w:rFonts w:ascii="Times New Roman" w:eastAsia="Lucida Sans Unicode" w:hAnsi="Times New Roman" w:cs="Times New Roman"/>
      <w:sz w:val="24"/>
      <w:szCs w:val="20"/>
      <w:lang w:bidi="ar-SA"/>
    </w:rPr>
  </w:style>
  <w:style w:type="character" w:customStyle="1" w:styleId="czeinternetowe">
    <w:name w:val="Łącze internetowe"/>
    <w:rsid w:val="00BE2BAF"/>
    <w:rPr>
      <w:color w:val="0000FF"/>
      <w:u w:val="single"/>
    </w:rPr>
  </w:style>
  <w:style w:type="paragraph" w:customStyle="1" w:styleId="default0">
    <w:name w:val="default"/>
    <w:basedOn w:val="Normalny"/>
    <w:qFormat/>
    <w:rsid w:val="00BE2BAF"/>
    <w:pPr>
      <w:widowControl/>
      <w:suppressAutoHyphens w:val="0"/>
      <w:spacing w:beforeAutospacing="1" w:afterAutospacing="1"/>
    </w:pPr>
    <w:rPr>
      <w:rFonts w:eastAsia="Times New Roman"/>
      <w:szCs w:val="24"/>
      <w:lang w:eastAsia="pl-PL"/>
    </w:rPr>
  </w:style>
  <w:style w:type="paragraph" w:styleId="Bezodstpw">
    <w:name w:val="No Spacing"/>
    <w:qFormat/>
    <w:rsid w:val="00BE2BAF"/>
    <w:pPr>
      <w:suppressAutoHyphens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character" w:styleId="Hipercze">
    <w:name w:val="Hyperlink"/>
    <w:uiPriority w:val="99"/>
    <w:unhideWhenUsed/>
    <w:rsid w:val="0087677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6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4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bystr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faktura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e-zamowieni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3766</Words>
  <Characters>22598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SIWZ(propozycja)</vt:lpstr>
    </vt:vector>
  </TitlesOfParts>
  <Company/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SIWZ(propozycja)</dc:title>
  <dc:subject/>
  <dc:creator>Rejonowe Pogotowie Ratunkowe</dc:creator>
  <dc:description/>
  <cp:lastModifiedBy>Pracownik</cp:lastModifiedBy>
  <cp:revision>3</cp:revision>
  <cp:lastPrinted>2009-04-23T10:14:00Z</cp:lastPrinted>
  <dcterms:created xsi:type="dcterms:W3CDTF">2026-04-03T08:21:00Z</dcterms:created>
  <dcterms:modified xsi:type="dcterms:W3CDTF">2026-04-07T06:23:00Z</dcterms:modified>
  <dc:language>pl-PL</dc:language>
</cp:coreProperties>
</file>